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418796B" w14:textId="77777777" w:rsidR="00FA63E8" w:rsidRDefault="00000000">
      <w:pPr>
        <w:jc w:val="center"/>
        <w:rPr>
          <w:rFonts w:ascii="宋体"/>
          <w:b/>
          <w:sz w:val="36"/>
          <w:szCs w:val="36"/>
        </w:rPr>
      </w:pPr>
      <w:r>
        <w:rPr>
          <w:rFonts w:ascii="宋体" w:hint="eastAsia"/>
          <w:b/>
          <w:sz w:val="36"/>
          <w:szCs w:val="36"/>
        </w:rPr>
        <w:t>广西名中医蒙木荣传承工作室</w:t>
      </w:r>
    </w:p>
    <w:p w14:paraId="69F6EEA3" w14:textId="77777777" w:rsidR="00FA63E8" w:rsidRDefault="00000000">
      <w:pPr>
        <w:jc w:val="center"/>
        <w:rPr>
          <w:rFonts w:ascii="宋体"/>
          <w:sz w:val="36"/>
          <w:szCs w:val="36"/>
        </w:rPr>
      </w:pPr>
      <w:r>
        <w:rPr>
          <w:rFonts w:ascii="宋体" w:hint="eastAsia"/>
          <w:b/>
          <w:sz w:val="36"/>
          <w:szCs w:val="36"/>
        </w:rPr>
        <w:t>医案记录</w:t>
      </w:r>
      <w:r>
        <w:rPr>
          <w:rFonts w:ascii="宋体" w:hint="eastAsia"/>
          <w:sz w:val="28"/>
          <w:szCs w:val="36"/>
        </w:rPr>
        <w:t>（跟师☑  独立□ 疑难病症□）</w:t>
      </w:r>
    </w:p>
    <w:p w14:paraId="412DCB4A" w14:textId="77777777" w:rsidR="00FA63E8" w:rsidRDefault="00FA63E8">
      <w:pPr>
        <w:rPr>
          <w:rFonts w:ascii="仿宋_GB2312" w:eastAsia="仿宋_GB2312"/>
        </w:rPr>
      </w:pPr>
    </w:p>
    <w:p w14:paraId="14DCBB30" w14:textId="091343D2" w:rsidR="00FA63E8" w:rsidRDefault="00000000">
      <w:pPr>
        <w:rPr>
          <w:rFonts w:ascii="仿宋" w:eastAsia="仿宋" w:hAnsi="仿宋" w:hint="eastAsia"/>
          <w:sz w:val="24"/>
        </w:rPr>
      </w:pPr>
      <w:r>
        <w:rPr>
          <w:rFonts w:ascii="仿宋" w:eastAsia="仿宋" w:hAnsi="仿宋" w:hint="eastAsia"/>
          <w:sz w:val="24"/>
        </w:rPr>
        <w:t>患者姓名：梁</w:t>
      </w:r>
      <w:r w:rsidR="006311E5">
        <w:rPr>
          <w:rFonts w:ascii="仿宋" w:eastAsia="仿宋" w:hAnsi="仿宋" w:hint="eastAsia"/>
          <w:sz w:val="24"/>
        </w:rPr>
        <w:t>某某</w:t>
      </w:r>
      <w:r>
        <w:rPr>
          <w:rFonts w:ascii="仿宋" w:eastAsia="仿宋" w:hAnsi="仿宋" w:hint="eastAsia"/>
          <w:sz w:val="24"/>
        </w:rPr>
        <w:t xml:space="preserve">  性别：男 出生日期：</w:t>
      </w:r>
      <w:r>
        <w:rPr>
          <w:rFonts w:ascii="仿宋" w:eastAsia="仿宋" w:hAnsi="仿宋"/>
          <w:sz w:val="24"/>
        </w:rPr>
        <w:t>1980</w:t>
      </w:r>
      <w:r>
        <w:rPr>
          <w:rFonts w:ascii="仿宋" w:eastAsia="仿宋" w:hAnsi="仿宋" w:hint="eastAsia"/>
          <w:sz w:val="24"/>
        </w:rPr>
        <w:t>年</w:t>
      </w:r>
      <w:r>
        <w:rPr>
          <w:rFonts w:ascii="仿宋" w:eastAsia="仿宋" w:hAnsi="仿宋"/>
          <w:sz w:val="24"/>
        </w:rPr>
        <w:t>5</w:t>
      </w:r>
      <w:r>
        <w:rPr>
          <w:rFonts w:ascii="仿宋" w:eastAsia="仿宋" w:hAnsi="仿宋" w:hint="eastAsia"/>
          <w:sz w:val="24"/>
        </w:rPr>
        <w:t>月</w:t>
      </w:r>
      <w:r>
        <w:rPr>
          <w:rFonts w:ascii="仿宋" w:eastAsia="仿宋" w:hAnsi="仿宋"/>
          <w:sz w:val="24"/>
        </w:rPr>
        <w:t>27</w:t>
      </w:r>
      <w:r>
        <w:rPr>
          <w:rFonts w:ascii="仿宋" w:eastAsia="仿宋" w:hAnsi="仿宋" w:hint="eastAsia"/>
          <w:sz w:val="24"/>
        </w:rPr>
        <w:t>日</w:t>
      </w:r>
    </w:p>
    <w:p w14:paraId="7305EA17" w14:textId="77777777" w:rsidR="00FA63E8" w:rsidRDefault="00000000">
      <w:pPr>
        <w:rPr>
          <w:rFonts w:ascii="仿宋" w:eastAsia="仿宋" w:hAnsi="仿宋" w:hint="eastAsia"/>
          <w:sz w:val="24"/>
        </w:rPr>
      </w:pPr>
      <w:r>
        <w:rPr>
          <w:rFonts w:ascii="仿宋" w:eastAsia="仿宋" w:hAnsi="仿宋" w:hint="eastAsia"/>
          <w:sz w:val="24"/>
        </w:rPr>
        <w:t>就诊日期：2022</w:t>
      </w:r>
      <w:r>
        <w:rPr>
          <w:rFonts w:ascii="仿宋" w:eastAsia="仿宋" w:hAnsi="仿宋"/>
          <w:sz w:val="24"/>
        </w:rPr>
        <w:t>/10/1</w:t>
      </w:r>
      <w:r>
        <w:rPr>
          <w:rFonts w:ascii="仿宋" w:eastAsia="仿宋" w:hAnsi="仿宋" w:hint="eastAsia"/>
          <w:sz w:val="24"/>
        </w:rPr>
        <w:t>3</w:t>
      </w:r>
      <w:r>
        <w:rPr>
          <w:rFonts w:ascii="仿宋" w:eastAsia="仿宋" w:hAnsi="仿宋"/>
          <w:sz w:val="24"/>
        </w:rPr>
        <w:t xml:space="preserve"> 9:21 </w:t>
      </w:r>
      <w:r>
        <w:rPr>
          <w:rFonts w:ascii="仿宋" w:eastAsia="仿宋" w:hAnsi="仿宋" w:hint="eastAsia"/>
          <w:sz w:val="24"/>
        </w:rPr>
        <w:t xml:space="preserve"> 初诊发病节气：寒露</w:t>
      </w:r>
    </w:p>
    <w:p w14:paraId="44F26366" w14:textId="77777777" w:rsidR="00FA63E8" w:rsidRDefault="00FA63E8">
      <w:pPr>
        <w:rPr>
          <w:rFonts w:ascii="仿宋" w:eastAsia="仿宋" w:hAnsi="仿宋" w:hint="eastAsia"/>
          <w:sz w:val="24"/>
        </w:rPr>
      </w:pPr>
    </w:p>
    <w:p w14:paraId="21DC2164" w14:textId="77777777" w:rsidR="00FA63E8" w:rsidRDefault="00000000">
      <w:pPr>
        <w:rPr>
          <w:rFonts w:ascii="仿宋" w:eastAsia="仿宋" w:hAnsi="仿宋" w:hint="eastAsia"/>
          <w:sz w:val="24"/>
        </w:rPr>
      </w:pPr>
      <w:r>
        <w:rPr>
          <w:rFonts w:ascii="仿宋" w:eastAsia="仿宋" w:hAnsi="仿宋" w:hint="eastAsia"/>
          <w:sz w:val="24"/>
        </w:rPr>
        <w:t>主诉：反复双下肢水肿</w:t>
      </w:r>
      <w:r>
        <w:rPr>
          <w:rFonts w:ascii="仿宋" w:eastAsia="仿宋" w:hAnsi="仿宋"/>
          <w:sz w:val="24"/>
        </w:rPr>
        <w:t>8</w:t>
      </w:r>
      <w:r>
        <w:rPr>
          <w:rFonts w:ascii="仿宋" w:eastAsia="仿宋" w:hAnsi="仿宋" w:hint="eastAsia"/>
          <w:sz w:val="24"/>
        </w:rPr>
        <w:t>月余。</w:t>
      </w:r>
    </w:p>
    <w:p w14:paraId="14F9AAEF" w14:textId="77777777" w:rsidR="00FA63E8" w:rsidRDefault="00000000">
      <w:pPr>
        <w:rPr>
          <w:rFonts w:ascii="仿宋" w:eastAsia="仿宋" w:hAnsi="仿宋" w:hint="eastAsia"/>
          <w:sz w:val="24"/>
        </w:rPr>
      </w:pPr>
      <w:r>
        <w:rPr>
          <w:rFonts w:ascii="仿宋" w:eastAsia="仿宋" w:hAnsi="仿宋" w:hint="eastAsia"/>
          <w:sz w:val="24"/>
        </w:rPr>
        <w:t>现病史：患者自诉</w:t>
      </w:r>
      <w:r>
        <w:rPr>
          <w:rFonts w:ascii="仿宋" w:eastAsia="仿宋" w:hAnsi="仿宋"/>
          <w:sz w:val="24"/>
        </w:rPr>
        <w:t>8</w:t>
      </w:r>
      <w:r>
        <w:rPr>
          <w:rFonts w:ascii="仿宋" w:eastAsia="仿宋" w:hAnsi="仿宋" w:hint="eastAsia"/>
          <w:sz w:val="24"/>
        </w:rPr>
        <w:t>月余前出现双下肢轻度水肿，解少许泡沫尿，伴腰膝酸软，无尿频、尿痛，无肉眼血尿，无胸闷、胸痛，无呼吸困难，无明显腹痛、腹泻等不适。曾在当地住院治疗，查尿常规：蛋白</w:t>
      </w:r>
      <w:r>
        <w:rPr>
          <w:rFonts w:ascii="仿宋" w:eastAsia="仿宋" w:hAnsi="仿宋"/>
          <w:sz w:val="24"/>
        </w:rPr>
        <w:t>2+</w:t>
      </w:r>
      <w:r>
        <w:rPr>
          <w:rFonts w:ascii="仿宋" w:eastAsia="仿宋" w:hAnsi="仿宋" w:hint="eastAsia"/>
          <w:sz w:val="24"/>
        </w:rPr>
        <w:t>，隐血</w:t>
      </w:r>
      <w:r>
        <w:rPr>
          <w:rFonts w:ascii="仿宋" w:eastAsia="仿宋" w:hAnsi="仿宋"/>
          <w:sz w:val="24"/>
        </w:rPr>
        <w:t>+</w:t>
      </w:r>
      <w:r>
        <w:rPr>
          <w:rFonts w:ascii="仿宋" w:eastAsia="仿宋" w:hAnsi="仿宋" w:hint="eastAsia"/>
          <w:sz w:val="24"/>
        </w:rPr>
        <w:t>。尿蛋白定量</w:t>
      </w:r>
      <w:r>
        <w:rPr>
          <w:rFonts w:ascii="仿宋" w:eastAsia="仿宋" w:hAnsi="仿宋"/>
          <w:sz w:val="24"/>
        </w:rPr>
        <w:t>1.2g/L</w:t>
      </w:r>
      <w:r>
        <w:rPr>
          <w:rFonts w:ascii="仿宋" w:eastAsia="仿宋" w:hAnsi="仿宋" w:hint="eastAsia"/>
          <w:sz w:val="24"/>
        </w:rPr>
        <w:t>，肾功能、血常规、肝功能未见异常。彩超示双肾、输尿管、膀胱彩超未见明显异常。患者未同意行肾穿刺活检，当时诊断为“慢性肾小球肾炎”，经予培哚普利片减少尿蛋白、百令胶囊护肾、护胃及中药等治疗后，病情好转出院。双下肢水肿反复发作，近日劳累后患者出现双下肢水肿，无发热、咳嗽咳痰，无胸闷心悸、恶心呕吐，无尿频、尿急、尿痛等症状。为泡沫尿增多，进一步治疗遂来我院就诊，来诊时症见：双下肢轻度水肿，尿量约</w:t>
      </w:r>
      <w:r>
        <w:rPr>
          <w:rFonts w:ascii="仿宋" w:eastAsia="仿宋" w:hAnsi="仿宋"/>
          <w:sz w:val="24"/>
        </w:rPr>
        <w:t>800-1200ml/</w:t>
      </w:r>
      <w:r>
        <w:rPr>
          <w:rFonts w:ascii="仿宋" w:eastAsia="仿宋" w:hAnsi="仿宋" w:hint="eastAsia"/>
          <w:sz w:val="24"/>
        </w:rPr>
        <w:t>日，解少许泡沫尿，乏力，腰膝酸痛，大便正常眠纳可，舌淡，苔白腻，脉沉细。</w:t>
      </w:r>
    </w:p>
    <w:p w14:paraId="491F4FBE" w14:textId="77777777" w:rsidR="00FA63E8" w:rsidRDefault="00000000">
      <w:pPr>
        <w:rPr>
          <w:rFonts w:ascii="仿宋" w:eastAsia="仿宋" w:hAnsi="仿宋" w:hint="eastAsia"/>
          <w:sz w:val="24"/>
        </w:rPr>
      </w:pPr>
      <w:r>
        <w:rPr>
          <w:rFonts w:ascii="仿宋" w:eastAsia="仿宋" w:hAnsi="仿宋" w:hint="eastAsia"/>
          <w:sz w:val="24"/>
        </w:rPr>
        <w:t>既往史：否认高血压、心脏病、糖尿病史，否认肝炎、结核等传染病史；否认重大外伤、手术及输血史；预防接种史不详。无食鱼生史。</w:t>
      </w:r>
    </w:p>
    <w:p w14:paraId="5142F959" w14:textId="77777777" w:rsidR="00FA63E8" w:rsidRDefault="00000000">
      <w:pPr>
        <w:rPr>
          <w:rFonts w:ascii="仿宋" w:eastAsia="仿宋" w:hAnsi="仿宋" w:hint="eastAsia"/>
          <w:sz w:val="24"/>
        </w:rPr>
      </w:pPr>
      <w:r>
        <w:rPr>
          <w:rFonts w:ascii="仿宋" w:eastAsia="仿宋" w:hAnsi="仿宋" w:hint="eastAsia"/>
          <w:sz w:val="24"/>
        </w:rPr>
        <w:t>过敏史：否认食物过敏史。</w:t>
      </w:r>
    </w:p>
    <w:p w14:paraId="1164B68F" w14:textId="77777777" w:rsidR="00FA63E8" w:rsidRDefault="00000000">
      <w:pPr>
        <w:rPr>
          <w:rFonts w:ascii="仿宋" w:eastAsia="仿宋" w:hAnsi="仿宋" w:hint="eastAsia"/>
          <w:sz w:val="24"/>
        </w:rPr>
      </w:pPr>
      <w:r>
        <w:rPr>
          <w:rFonts w:ascii="仿宋" w:eastAsia="仿宋" w:hAnsi="仿宋" w:hint="eastAsia"/>
          <w:sz w:val="24"/>
        </w:rPr>
        <w:t>体格检查：</w:t>
      </w:r>
      <w:r>
        <w:rPr>
          <w:rFonts w:ascii="仿宋" w:eastAsia="仿宋" w:hAnsi="仿宋"/>
          <w:sz w:val="24"/>
        </w:rPr>
        <w:t>T36.9</w:t>
      </w:r>
      <w:r>
        <w:rPr>
          <w:rFonts w:ascii="仿宋" w:eastAsia="仿宋" w:hAnsi="仿宋" w:hint="eastAsia"/>
          <w:sz w:val="24"/>
        </w:rPr>
        <w:t>℃，</w:t>
      </w:r>
      <w:r>
        <w:rPr>
          <w:rFonts w:ascii="仿宋" w:eastAsia="仿宋" w:hAnsi="仿宋"/>
          <w:sz w:val="24"/>
        </w:rPr>
        <w:t>P78</w:t>
      </w:r>
      <w:r>
        <w:rPr>
          <w:rFonts w:ascii="仿宋" w:eastAsia="仿宋" w:hAnsi="仿宋" w:hint="eastAsia"/>
          <w:sz w:val="24"/>
        </w:rPr>
        <w:t>次</w:t>
      </w:r>
      <w:r>
        <w:rPr>
          <w:rFonts w:ascii="仿宋" w:eastAsia="仿宋" w:hAnsi="仿宋"/>
          <w:sz w:val="24"/>
        </w:rPr>
        <w:t>/</w:t>
      </w:r>
      <w:r>
        <w:rPr>
          <w:rFonts w:ascii="仿宋" w:eastAsia="仿宋" w:hAnsi="仿宋" w:hint="eastAsia"/>
          <w:sz w:val="24"/>
        </w:rPr>
        <w:t>分，</w:t>
      </w:r>
      <w:r>
        <w:rPr>
          <w:rFonts w:ascii="仿宋" w:eastAsia="仿宋" w:hAnsi="仿宋"/>
          <w:sz w:val="24"/>
        </w:rPr>
        <w:t>R20</w:t>
      </w:r>
      <w:r>
        <w:rPr>
          <w:rFonts w:ascii="仿宋" w:eastAsia="仿宋" w:hAnsi="仿宋" w:hint="eastAsia"/>
          <w:sz w:val="24"/>
        </w:rPr>
        <w:t>次</w:t>
      </w:r>
      <w:r>
        <w:rPr>
          <w:rFonts w:ascii="仿宋" w:eastAsia="仿宋" w:hAnsi="仿宋"/>
          <w:sz w:val="24"/>
        </w:rPr>
        <w:t>/</w:t>
      </w:r>
      <w:r>
        <w:rPr>
          <w:rFonts w:ascii="仿宋" w:eastAsia="仿宋" w:hAnsi="仿宋" w:hint="eastAsia"/>
          <w:sz w:val="24"/>
        </w:rPr>
        <w:t>分，</w:t>
      </w:r>
      <w:r>
        <w:rPr>
          <w:rFonts w:ascii="仿宋" w:eastAsia="仿宋" w:hAnsi="仿宋"/>
          <w:sz w:val="24"/>
        </w:rPr>
        <w:t>BP138/75mmHg</w:t>
      </w:r>
      <w:r>
        <w:rPr>
          <w:rFonts w:ascii="仿宋" w:eastAsia="仿宋" w:hAnsi="仿宋" w:hint="eastAsia"/>
          <w:sz w:val="24"/>
        </w:rPr>
        <w:t>，神清，精神可，正常面容，咽不红，扁桃体无肿大，颈静脉无怒张。双肺呼吸音清，双肺未闻及明显干湿性啰音。心界不大，</w:t>
      </w:r>
      <w:r>
        <w:rPr>
          <w:rFonts w:ascii="仿宋" w:eastAsia="仿宋" w:hAnsi="仿宋"/>
          <w:sz w:val="24"/>
        </w:rPr>
        <w:t>HR78</w:t>
      </w:r>
      <w:r>
        <w:rPr>
          <w:rFonts w:ascii="仿宋" w:eastAsia="仿宋" w:hAnsi="仿宋" w:hint="eastAsia"/>
          <w:sz w:val="24"/>
        </w:rPr>
        <w:t>次</w:t>
      </w:r>
      <w:r>
        <w:rPr>
          <w:rFonts w:ascii="仿宋" w:eastAsia="仿宋" w:hAnsi="仿宋"/>
          <w:sz w:val="24"/>
        </w:rPr>
        <w:t>/</w:t>
      </w:r>
      <w:r>
        <w:rPr>
          <w:rFonts w:ascii="仿宋" w:eastAsia="仿宋" w:hAnsi="仿宋" w:hint="eastAsia"/>
          <w:sz w:val="24"/>
        </w:rPr>
        <w:t>分，律齐，无明显病理性杂音。腹部平软，全腹无压痛及反跳痛，肝脾肋下未及，肝肾区无叩击痛，移动性浊音（</w:t>
      </w:r>
      <w:r>
        <w:rPr>
          <w:rFonts w:ascii="仿宋" w:eastAsia="仿宋" w:hAnsi="仿宋"/>
          <w:sz w:val="24"/>
        </w:rPr>
        <w:t>-</w:t>
      </w:r>
      <w:r>
        <w:rPr>
          <w:rFonts w:ascii="仿宋" w:eastAsia="仿宋" w:hAnsi="仿宋" w:hint="eastAsia"/>
          <w:sz w:val="24"/>
        </w:rPr>
        <w:t>），肠鸣音正常</w:t>
      </w:r>
      <w:r>
        <w:rPr>
          <w:rFonts w:ascii="仿宋" w:eastAsia="仿宋" w:hAnsi="仿宋"/>
          <w:sz w:val="24"/>
        </w:rPr>
        <w:t>+</w:t>
      </w:r>
      <w:r>
        <w:rPr>
          <w:rFonts w:ascii="仿宋" w:eastAsia="仿宋" w:hAnsi="仿宋" w:hint="eastAsia"/>
          <w:sz w:val="24"/>
        </w:rPr>
        <w:t>，约</w:t>
      </w:r>
      <w:r>
        <w:rPr>
          <w:rFonts w:ascii="仿宋" w:eastAsia="仿宋" w:hAnsi="仿宋"/>
          <w:sz w:val="24"/>
        </w:rPr>
        <w:t>6</w:t>
      </w:r>
      <w:r>
        <w:rPr>
          <w:rFonts w:ascii="仿宋" w:eastAsia="仿宋" w:hAnsi="仿宋" w:hint="eastAsia"/>
          <w:sz w:val="24"/>
        </w:rPr>
        <w:t>次</w:t>
      </w:r>
      <w:r>
        <w:rPr>
          <w:rFonts w:ascii="仿宋" w:eastAsia="仿宋" w:hAnsi="仿宋"/>
          <w:sz w:val="24"/>
        </w:rPr>
        <w:t>/</w:t>
      </w:r>
      <w:r>
        <w:rPr>
          <w:rFonts w:ascii="仿宋" w:eastAsia="仿宋" w:hAnsi="仿宋" w:hint="eastAsia"/>
          <w:sz w:val="24"/>
        </w:rPr>
        <w:t>分。双下肢轻度凹陷性水肿。舌淡，苔白腻，脉沉细。</w:t>
      </w:r>
    </w:p>
    <w:p w14:paraId="5FBC3CA7" w14:textId="77777777" w:rsidR="00FA63E8" w:rsidRDefault="00000000">
      <w:pPr>
        <w:rPr>
          <w:rFonts w:ascii="仿宋" w:eastAsia="仿宋" w:hAnsi="仿宋" w:hint="eastAsia"/>
          <w:sz w:val="24"/>
        </w:rPr>
      </w:pPr>
      <w:r>
        <w:rPr>
          <w:rFonts w:ascii="仿宋" w:eastAsia="仿宋" w:hAnsi="仿宋" w:hint="eastAsia"/>
          <w:sz w:val="24"/>
        </w:rPr>
        <w:t>辅助检查：尿常规：蛋白</w:t>
      </w:r>
      <w:r>
        <w:rPr>
          <w:rFonts w:ascii="仿宋" w:eastAsia="仿宋" w:hAnsi="仿宋"/>
          <w:sz w:val="24"/>
        </w:rPr>
        <w:t>2+</w:t>
      </w:r>
      <w:r>
        <w:rPr>
          <w:rFonts w:ascii="仿宋" w:eastAsia="仿宋" w:hAnsi="仿宋" w:hint="eastAsia"/>
          <w:sz w:val="24"/>
        </w:rPr>
        <w:t>，隐血</w:t>
      </w:r>
      <w:r>
        <w:rPr>
          <w:rFonts w:ascii="仿宋" w:eastAsia="仿宋" w:hAnsi="仿宋"/>
          <w:sz w:val="24"/>
        </w:rPr>
        <w:t>-</w:t>
      </w:r>
      <w:r>
        <w:rPr>
          <w:rFonts w:ascii="仿宋" w:eastAsia="仿宋" w:hAnsi="仿宋" w:hint="eastAsia"/>
          <w:sz w:val="24"/>
        </w:rPr>
        <w:t>。（</w:t>
      </w:r>
      <w:r>
        <w:rPr>
          <w:rFonts w:ascii="仿宋" w:eastAsia="仿宋" w:hAnsi="仿宋"/>
          <w:sz w:val="24"/>
        </w:rPr>
        <w:t>202</w:t>
      </w:r>
      <w:r>
        <w:rPr>
          <w:rFonts w:ascii="仿宋" w:eastAsia="仿宋" w:hAnsi="仿宋" w:hint="eastAsia"/>
          <w:sz w:val="24"/>
        </w:rPr>
        <w:t>2</w:t>
      </w:r>
      <w:r>
        <w:rPr>
          <w:rFonts w:ascii="仿宋" w:eastAsia="仿宋" w:hAnsi="仿宋"/>
          <w:sz w:val="24"/>
        </w:rPr>
        <w:t>-</w:t>
      </w:r>
      <w:r>
        <w:rPr>
          <w:rFonts w:ascii="仿宋" w:eastAsia="仿宋" w:hAnsi="仿宋" w:hint="eastAsia"/>
          <w:sz w:val="24"/>
        </w:rPr>
        <w:t>9</w:t>
      </w:r>
      <w:r>
        <w:rPr>
          <w:rFonts w:ascii="仿宋" w:eastAsia="仿宋" w:hAnsi="仿宋"/>
          <w:sz w:val="24"/>
        </w:rPr>
        <w:t>-28</w:t>
      </w:r>
      <w:r>
        <w:rPr>
          <w:rFonts w:ascii="仿宋" w:eastAsia="仿宋" w:hAnsi="仿宋" w:hint="eastAsia"/>
          <w:sz w:val="24"/>
        </w:rPr>
        <w:t>）</w:t>
      </w:r>
    </w:p>
    <w:p w14:paraId="536FAF0E" w14:textId="77777777" w:rsidR="00FA63E8" w:rsidRDefault="00000000">
      <w:pPr>
        <w:rPr>
          <w:rFonts w:ascii="仿宋" w:eastAsia="仿宋" w:hAnsi="仿宋" w:hint="eastAsia"/>
          <w:sz w:val="24"/>
        </w:rPr>
      </w:pPr>
      <w:r>
        <w:rPr>
          <w:rFonts w:ascii="仿宋" w:eastAsia="仿宋" w:hAnsi="仿宋" w:hint="eastAsia"/>
          <w:sz w:val="24"/>
        </w:rPr>
        <w:t>中医诊断：水肿</w:t>
      </w:r>
    </w:p>
    <w:p w14:paraId="7E9B847F" w14:textId="77777777" w:rsidR="00FA63E8" w:rsidRDefault="00000000">
      <w:pPr>
        <w:rPr>
          <w:rFonts w:ascii="仿宋" w:eastAsia="仿宋" w:hAnsi="仿宋" w:hint="eastAsia"/>
          <w:sz w:val="24"/>
        </w:rPr>
      </w:pPr>
      <w:r>
        <w:rPr>
          <w:rFonts w:ascii="仿宋" w:eastAsia="仿宋" w:hAnsi="仿宋" w:hint="eastAsia"/>
          <w:sz w:val="24"/>
        </w:rPr>
        <w:t>证候诊断：脾肾亏虚，湿邪内阻</w:t>
      </w:r>
    </w:p>
    <w:p w14:paraId="2F37093A" w14:textId="77777777" w:rsidR="00FA63E8" w:rsidRDefault="00000000">
      <w:pPr>
        <w:rPr>
          <w:rFonts w:ascii="仿宋" w:eastAsia="仿宋" w:hAnsi="仿宋" w:hint="eastAsia"/>
          <w:sz w:val="24"/>
        </w:rPr>
      </w:pPr>
      <w:r>
        <w:rPr>
          <w:rFonts w:ascii="仿宋" w:eastAsia="仿宋" w:hAnsi="仿宋" w:hint="eastAsia"/>
          <w:sz w:val="24"/>
        </w:rPr>
        <w:t>西医诊断：慢性肾炎</w:t>
      </w:r>
    </w:p>
    <w:p w14:paraId="6D69D11B" w14:textId="77777777" w:rsidR="00FA63E8" w:rsidRDefault="00000000">
      <w:pPr>
        <w:rPr>
          <w:rFonts w:ascii="仿宋" w:eastAsia="仿宋" w:hAnsi="仿宋" w:hint="eastAsia"/>
          <w:sz w:val="24"/>
        </w:rPr>
      </w:pPr>
      <w:r>
        <w:rPr>
          <w:rFonts w:ascii="仿宋" w:eastAsia="仿宋" w:hAnsi="仿宋" w:hint="eastAsia"/>
          <w:sz w:val="24"/>
        </w:rPr>
        <w:t>治法：健脾补肾</w:t>
      </w:r>
      <w:r>
        <w:rPr>
          <w:rFonts w:ascii="仿宋" w:eastAsia="仿宋" w:hAnsi="仿宋"/>
          <w:sz w:val="24"/>
        </w:rPr>
        <w:t>,</w:t>
      </w:r>
      <w:r>
        <w:rPr>
          <w:rFonts w:ascii="仿宋" w:eastAsia="仿宋" w:hAnsi="仿宋" w:hint="eastAsia"/>
          <w:sz w:val="24"/>
        </w:rPr>
        <w:t>利湿消肿</w:t>
      </w:r>
    </w:p>
    <w:p w14:paraId="0F87ED40" w14:textId="77777777" w:rsidR="00FA63E8" w:rsidRDefault="00000000">
      <w:pPr>
        <w:rPr>
          <w:rFonts w:ascii="仿宋" w:eastAsia="仿宋" w:hAnsi="仿宋" w:hint="eastAsia"/>
          <w:sz w:val="24"/>
        </w:rPr>
      </w:pPr>
      <w:r>
        <w:rPr>
          <w:rFonts w:ascii="仿宋" w:eastAsia="仿宋" w:hAnsi="仿宋" w:hint="eastAsia"/>
          <w:sz w:val="24"/>
        </w:rPr>
        <w:t>处方：肾复汤加减</w:t>
      </w:r>
    </w:p>
    <w:p w14:paraId="6CA56E37" w14:textId="77777777" w:rsidR="00FA63E8" w:rsidRDefault="00000000">
      <w:pPr>
        <w:rPr>
          <w:rFonts w:ascii="仿宋" w:eastAsia="仿宋" w:hAnsi="仿宋" w:hint="eastAsia"/>
          <w:sz w:val="24"/>
        </w:rPr>
      </w:pPr>
      <w:r>
        <w:rPr>
          <w:rFonts w:ascii="仿宋" w:eastAsia="仿宋" w:hAnsi="仿宋" w:hint="eastAsia"/>
          <w:sz w:val="24"/>
        </w:rPr>
        <w:t>熟地黄</w:t>
      </w:r>
      <w:r>
        <w:rPr>
          <w:rFonts w:ascii="仿宋" w:eastAsia="仿宋" w:hAnsi="仿宋"/>
          <w:sz w:val="24"/>
        </w:rPr>
        <w:t>15g,</w:t>
      </w:r>
      <w:r>
        <w:rPr>
          <w:rFonts w:ascii="仿宋" w:eastAsia="仿宋" w:hAnsi="仿宋" w:hint="eastAsia"/>
          <w:sz w:val="24"/>
        </w:rPr>
        <w:t>续断</w:t>
      </w:r>
      <w:r>
        <w:rPr>
          <w:rFonts w:ascii="仿宋" w:eastAsia="仿宋" w:hAnsi="仿宋"/>
          <w:sz w:val="24"/>
        </w:rPr>
        <w:t>15g,</w:t>
      </w:r>
      <w:r>
        <w:rPr>
          <w:rFonts w:ascii="仿宋" w:eastAsia="仿宋" w:hAnsi="仿宋" w:hint="eastAsia"/>
          <w:color w:val="0000FF"/>
          <w:sz w:val="24"/>
        </w:rPr>
        <w:t>千斤拔</w:t>
      </w:r>
      <w:r>
        <w:rPr>
          <w:rFonts w:ascii="仿宋" w:eastAsia="仿宋" w:hAnsi="仿宋"/>
          <w:color w:val="0000FF"/>
          <w:sz w:val="24"/>
        </w:rPr>
        <w:t>1</w:t>
      </w:r>
      <w:r>
        <w:rPr>
          <w:rFonts w:ascii="仿宋" w:eastAsia="仿宋" w:hAnsi="仿宋"/>
          <w:sz w:val="24"/>
        </w:rPr>
        <w:t>5g,</w:t>
      </w:r>
      <w:r>
        <w:rPr>
          <w:rFonts w:ascii="仿宋" w:eastAsia="仿宋" w:hAnsi="仿宋" w:hint="eastAsia"/>
          <w:sz w:val="24"/>
        </w:rPr>
        <w:t>芡实</w:t>
      </w:r>
      <w:r>
        <w:rPr>
          <w:rFonts w:ascii="仿宋" w:eastAsia="仿宋" w:hAnsi="仿宋"/>
          <w:sz w:val="24"/>
        </w:rPr>
        <w:t>15g,</w:t>
      </w:r>
      <w:r>
        <w:rPr>
          <w:rFonts w:ascii="仿宋" w:eastAsia="仿宋" w:hAnsi="仿宋" w:hint="eastAsia"/>
          <w:sz w:val="24"/>
        </w:rPr>
        <w:t>五味子</w:t>
      </w:r>
      <w:r>
        <w:rPr>
          <w:rFonts w:ascii="仿宋" w:eastAsia="仿宋" w:hAnsi="仿宋"/>
          <w:sz w:val="24"/>
        </w:rPr>
        <w:t>10g,</w:t>
      </w:r>
      <w:r>
        <w:rPr>
          <w:rFonts w:ascii="仿宋" w:eastAsia="仿宋" w:hAnsi="仿宋" w:hint="eastAsia"/>
          <w:sz w:val="24"/>
        </w:rPr>
        <w:t>桑螵蛸</w:t>
      </w:r>
      <w:r>
        <w:rPr>
          <w:rFonts w:ascii="仿宋" w:eastAsia="仿宋" w:hAnsi="仿宋"/>
          <w:sz w:val="24"/>
        </w:rPr>
        <w:t>5g,</w:t>
      </w:r>
      <w:r>
        <w:rPr>
          <w:rFonts w:ascii="仿宋" w:eastAsia="仿宋" w:hAnsi="仿宋" w:hint="eastAsia"/>
          <w:sz w:val="24"/>
        </w:rPr>
        <w:t>甘草</w:t>
      </w:r>
      <w:r>
        <w:rPr>
          <w:rFonts w:ascii="仿宋" w:eastAsia="仿宋" w:hAnsi="仿宋"/>
          <w:sz w:val="24"/>
        </w:rPr>
        <w:t>6g,</w:t>
      </w:r>
      <w:r>
        <w:rPr>
          <w:rFonts w:ascii="仿宋" w:eastAsia="仿宋" w:hAnsi="仿宋" w:hint="eastAsia"/>
          <w:sz w:val="24"/>
        </w:rPr>
        <w:t>金樱子</w:t>
      </w:r>
      <w:r>
        <w:rPr>
          <w:rFonts w:ascii="仿宋" w:eastAsia="仿宋" w:hAnsi="仿宋"/>
          <w:sz w:val="24"/>
        </w:rPr>
        <w:t>10g,</w:t>
      </w:r>
      <w:r>
        <w:rPr>
          <w:rFonts w:ascii="仿宋" w:eastAsia="仿宋" w:hAnsi="仿宋" w:hint="eastAsia"/>
          <w:sz w:val="24"/>
        </w:rPr>
        <w:t>覆盆子</w:t>
      </w:r>
      <w:r>
        <w:rPr>
          <w:rFonts w:ascii="仿宋" w:eastAsia="仿宋" w:hAnsi="仿宋"/>
          <w:sz w:val="24"/>
        </w:rPr>
        <w:t>10g,</w:t>
      </w:r>
      <w:r>
        <w:rPr>
          <w:rFonts w:ascii="仿宋" w:eastAsia="仿宋" w:hAnsi="仿宋" w:hint="eastAsia"/>
          <w:sz w:val="24"/>
        </w:rPr>
        <w:t>盐杜仲</w:t>
      </w:r>
      <w:r>
        <w:rPr>
          <w:rFonts w:ascii="仿宋" w:eastAsia="仿宋" w:hAnsi="仿宋"/>
          <w:sz w:val="24"/>
        </w:rPr>
        <w:t>10g,</w:t>
      </w:r>
      <w:r>
        <w:rPr>
          <w:rFonts w:ascii="仿宋" w:eastAsia="仿宋" w:hAnsi="仿宋" w:hint="eastAsia"/>
          <w:sz w:val="24"/>
        </w:rPr>
        <w:t>黄芪</w:t>
      </w:r>
      <w:r>
        <w:rPr>
          <w:rFonts w:ascii="仿宋" w:eastAsia="仿宋" w:hAnsi="仿宋"/>
          <w:sz w:val="24"/>
        </w:rPr>
        <w:t>15g,</w:t>
      </w:r>
      <w:r>
        <w:rPr>
          <w:rFonts w:ascii="仿宋" w:eastAsia="仿宋" w:hAnsi="仿宋" w:hint="eastAsia"/>
          <w:sz w:val="24"/>
        </w:rPr>
        <w:t>徐长卿</w:t>
      </w:r>
      <w:r>
        <w:rPr>
          <w:rFonts w:ascii="仿宋" w:eastAsia="仿宋" w:hAnsi="仿宋"/>
          <w:sz w:val="24"/>
        </w:rPr>
        <w:t>10g,</w:t>
      </w:r>
      <w:r>
        <w:rPr>
          <w:rFonts w:ascii="仿宋" w:eastAsia="仿宋" w:hAnsi="仿宋" w:hint="eastAsia"/>
          <w:sz w:val="24"/>
        </w:rPr>
        <w:t>茯苓</w:t>
      </w:r>
      <w:r>
        <w:rPr>
          <w:rFonts w:ascii="仿宋" w:eastAsia="仿宋" w:hAnsi="仿宋"/>
          <w:sz w:val="24"/>
        </w:rPr>
        <w:t>15g,</w:t>
      </w:r>
      <w:r>
        <w:rPr>
          <w:rFonts w:ascii="仿宋" w:eastAsia="仿宋" w:hAnsi="仿宋" w:hint="eastAsia"/>
          <w:sz w:val="24"/>
        </w:rPr>
        <w:t>山药</w:t>
      </w:r>
      <w:r>
        <w:rPr>
          <w:rFonts w:ascii="仿宋" w:eastAsia="仿宋" w:hAnsi="仿宋"/>
          <w:sz w:val="24"/>
        </w:rPr>
        <w:t>15g,</w:t>
      </w:r>
      <w:r>
        <w:rPr>
          <w:rFonts w:ascii="仿宋" w:eastAsia="仿宋" w:hAnsi="仿宋" w:hint="eastAsia"/>
          <w:sz w:val="24"/>
        </w:rPr>
        <w:t>泽泻</w:t>
      </w:r>
      <w:r>
        <w:rPr>
          <w:rFonts w:ascii="仿宋" w:eastAsia="仿宋" w:hAnsi="仿宋"/>
          <w:sz w:val="24"/>
        </w:rPr>
        <w:t>10g,</w:t>
      </w:r>
      <w:r>
        <w:rPr>
          <w:rFonts w:ascii="仿宋" w:eastAsia="仿宋" w:hAnsi="仿宋" w:hint="eastAsia"/>
          <w:sz w:val="24"/>
        </w:rPr>
        <w:t>牡丹皮</w:t>
      </w:r>
      <w:r>
        <w:rPr>
          <w:rFonts w:ascii="仿宋" w:eastAsia="仿宋" w:hAnsi="仿宋"/>
          <w:sz w:val="24"/>
        </w:rPr>
        <w:t>10g,</w:t>
      </w:r>
      <w:r>
        <w:rPr>
          <w:rFonts w:ascii="仿宋" w:eastAsia="仿宋" w:hAnsi="仿宋" w:hint="eastAsia"/>
          <w:sz w:val="24"/>
        </w:rPr>
        <w:t>山茱萸</w:t>
      </w:r>
      <w:r>
        <w:rPr>
          <w:rFonts w:ascii="仿宋" w:eastAsia="仿宋" w:hAnsi="仿宋"/>
          <w:sz w:val="24"/>
        </w:rPr>
        <w:t>15g</w:t>
      </w:r>
    </w:p>
    <w:p w14:paraId="21821624" w14:textId="77777777" w:rsidR="00FA63E8" w:rsidRDefault="00000000">
      <w:pPr>
        <w:rPr>
          <w:rFonts w:ascii="仿宋" w:eastAsia="仿宋" w:hAnsi="仿宋" w:hint="eastAsia"/>
          <w:sz w:val="24"/>
        </w:rPr>
      </w:pPr>
      <w:r>
        <w:rPr>
          <w:rFonts w:ascii="仿宋" w:eastAsia="仿宋" w:hAnsi="仿宋"/>
          <w:sz w:val="24"/>
        </w:rPr>
        <w:t>30</w:t>
      </w:r>
      <w:r>
        <w:rPr>
          <w:rFonts w:ascii="仿宋" w:eastAsia="仿宋" w:hAnsi="仿宋" w:hint="eastAsia"/>
          <w:sz w:val="24"/>
        </w:rPr>
        <w:t>付，水煎服，日</w:t>
      </w:r>
      <w:r>
        <w:rPr>
          <w:rFonts w:ascii="仿宋" w:eastAsia="仿宋" w:hAnsi="仿宋"/>
          <w:sz w:val="24"/>
        </w:rPr>
        <w:t>1</w:t>
      </w:r>
      <w:r>
        <w:rPr>
          <w:rFonts w:ascii="仿宋" w:eastAsia="仿宋" w:hAnsi="仿宋" w:hint="eastAsia"/>
          <w:sz w:val="24"/>
        </w:rPr>
        <w:t>付。</w:t>
      </w:r>
    </w:p>
    <w:p w14:paraId="169814C2" w14:textId="77777777" w:rsidR="00FA63E8" w:rsidRDefault="00000000">
      <w:pPr>
        <w:rPr>
          <w:rFonts w:ascii="仿宋" w:eastAsia="仿宋" w:hAnsi="仿宋" w:cs="仿宋" w:hint="eastAsia"/>
          <w:sz w:val="24"/>
        </w:rPr>
      </w:pPr>
      <w:r>
        <w:rPr>
          <w:rFonts w:ascii="仿宋" w:eastAsia="仿宋" w:hAnsi="仿宋" w:hint="eastAsia"/>
          <w:sz w:val="24"/>
        </w:rPr>
        <w:t>方义：</w:t>
      </w:r>
      <w:r>
        <w:rPr>
          <w:rFonts w:ascii="仿宋" w:eastAsia="仿宋" w:hAnsi="仿宋" w:cs="仿宋" w:hint="eastAsia"/>
          <w:sz w:val="24"/>
        </w:rPr>
        <w:t>方中六味地黄丸纯阴重味</w:t>
      </w:r>
      <w:r>
        <w:rPr>
          <w:rFonts w:ascii="仿宋" w:eastAsia="仿宋" w:hAnsi="仿宋" w:cs="仿宋"/>
          <w:sz w:val="24"/>
        </w:rPr>
        <w:t>,</w:t>
      </w:r>
      <w:r>
        <w:rPr>
          <w:rFonts w:ascii="仿宋" w:eastAsia="仿宋" w:hAnsi="仿宋" w:cs="仿宋" w:hint="eastAsia"/>
          <w:sz w:val="24"/>
        </w:rPr>
        <w:t>补中有泻</w:t>
      </w:r>
      <w:r>
        <w:rPr>
          <w:rFonts w:ascii="仿宋" w:eastAsia="仿宋" w:hAnsi="仿宋" w:cs="仿宋"/>
          <w:sz w:val="24"/>
        </w:rPr>
        <w:t>,</w:t>
      </w:r>
      <w:r>
        <w:rPr>
          <w:rFonts w:ascii="仿宋" w:eastAsia="仿宋" w:hAnsi="仿宋" w:cs="仿宋" w:hint="eastAsia"/>
          <w:sz w:val="24"/>
        </w:rPr>
        <w:t>对于肾虚阴精亏损</w:t>
      </w:r>
      <w:r>
        <w:rPr>
          <w:rFonts w:ascii="仿宋" w:eastAsia="仿宋" w:hAnsi="仿宋" w:cs="仿宋"/>
          <w:sz w:val="24"/>
        </w:rPr>
        <w:t>,</w:t>
      </w:r>
      <w:r>
        <w:rPr>
          <w:rFonts w:ascii="仿宋" w:eastAsia="仿宋" w:hAnsi="仿宋" w:cs="仿宋" w:hint="eastAsia"/>
          <w:sz w:val="24"/>
        </w:rPr>
        <w:t>微有水肿者尤宜</w:t>
      </w:r>
      <w:r>
        <w:rPr>
          <w:rFonts w:ascii="仿宋" w:eastAsia="仿宋" w:hAnsi="仿宋" w:cs="仿宋"/>
          <w:sz w:val="24"/>
        </w:rPr>
        <w:t>;</w:t>
      </w:r>
      <w:r>
        <w:rPr>
          <w:rFonts w:ascii="仿宋" w:eastAsia="仿宋" w:hAnsi="仿宋" w:cs="仿宋" w:hint="eastAsia"/>
          <w:sz w:val="24"/>
        </w:rPr>
        <w:t>黄芪补气摄精利尿</w:t>
      </w:r>
      <w:r>
        <w:rPr>
          <w:rFonts w:ascii="仿宋" w:eastAsia="仿宋" w:hAnsi="仿宋" w:cs="仿宋"/>
          <w:sz w:val="24"/>
        </w:rPr>
        <w:t>,</w:t>
      </w:r>
      <w:r>
        <w:rPr>
          <w:rFonts w:ascii="仿宋" w:eastAsia="仿宋" w:hAnsi="仿宋" w:cs="仿宋" w:hint="eastAsia"/>
          <w:sz w:val="24"/>
        </w:rPr>
        <w:t>芡实益肾敛精</w:t>
      </w:r>
      <w:r>
        <w:rPr>
          <w:rFonts w:ascii="仿宋" w:eastAsia="仿宋" w:hAnsi="仿宋" w:cs="仿宋"/>
          <w:sz w:val="24"/>
        </w:rPr>
        <w:t>,</w:t>
      </w:r>
      <w:r>
        <w:rPr>
          <w:rFonts w:ascii="仿宋" w:eastAsia="仿宋" w:hAnsi="仿宋" w:cs="仿宋" w:hint="eastAsia"/>
          <w:sz w:val="24"/>
        </w:rPr>
        <w:t>健脾除湿。徐长卿祛风、活血、消肿，</w:t>
      </w:r>
      <w:r>
        <w:rPr>
          <w:rFonts w:ascii="仿宋" w:eastAsia="仿宋" w:hAnsi="仿宋" w:hint="eastAsia"/>
          <w:sz w:val="24"/>
        </w:rPr>
        <w:t>续断、千斤拔、盐杜仲</w:t>
      </w:r>
      <w:r>
        <w:rPr>
          <w:rFonts w:ascii="仿宋" w:eastAsia="仿宋" w:hAnsi="仿宋" w:cs="仿宋" w:hint="eastAsia"/>
          <w:sz w:val="24"/>
        </w:rPr>
        <w:t>补肝肾，强筋骨</w:t>
      </w:r>
      <w:r>
        <w:rPr>
          <w:rFonts w:ascii="仿宋" w:eastAsia="仿宋" w:hAnsi="仿宋" w:cs="仿宋"/>
          <w:sz w:val="24"/>
        </w:rPr>
        <w:t>,</w:t>
      </w:r>
      <w:r>
        <w:rPr>
          <w:rFonts w:ascii="仿宋" w:eastAsia="仿宋" w:hAnsi="仿宋" w:cs="仿宋" w:hint="eastAsia"/>
          <w:sz w:val="24"/>
        </w:rPr>
        <w:t>桑螵蛸、覆盆子、金樱子、五味子补肾固涩敛精，上药共奏健脾补肾</w:t>
      </w:r>
      <w:r>
        <w:rPr>
          <w:rFonts w:ascii="仿宋" w:eastAsia="仿宋" w:hAnsi="仿宋" w:cs="仿宋"/>
          <w:sz w:val="24"/>
        </w:rPr>
        <w:t>,</w:t>
      </w:r>
      <w:r>
        <w:rPr>
          <w:rFonts w:ascii="仿宋" w:eastAsia="仿宋" w:hAnsi="仿宋" w:cs="仿宋" w:hint="eastAsia"/>
          <w:sz w:val="24"/>
        </w:rPr>
        <w:t>利湿消肿之功。</w:t>
      </w:r>
    </w:p>
    <w:p w14:paraId="63611A5C" w14:textId="77777777" w:rsidR="00FA63E8" w:rsidRDefault="00FA63E8">
      <w:pPr>
        <w:rPr>
          <w:rFonts w:ascii="仿宋" w:eastAsia="仿宋" w:hAnsi="仿宋" w:hint="eastAsia"/>
          <w:sz w:val="24"/>
        </w:rPr>
      </w:pPr>
    </w:p>
    <w:p w14:paraId="1F3D2AFE" w14:textId="77777777" w:rsidR="00FA63E8" w:rsidRDefault="00FA63E8">
      <w:pPr>
        <w:rPr>
          <w:rFonts w:ascii="仿宋" w:eastAsia="仿宋" w:hAnsi="仿宋" w:hint="eastAsia"/>
          <w:sz w:val="24"/>
        </w:rPr>
      </w:pPr>
    </w:p>
    <w:p w14:paraId="08A71783" w14:textId="77777777" w:rsidR="00FA63E8" w:rsidRDefault="00000000">
      <w:pPr>
        <w:rPr>
          <w:rFonts w:ascii="仿宋" w:eastAsia="仿宋" w:hAnsi="仿宋" w:hint="eastAsia"/>
          <w:sz w:val="24"/>
        </w:rPr>
      </w:pPr>
      <w:r>
        <w:rPr>
          <w:rFonts w:ascii="仿宋" w:eastAsia="仿宋" w:hAnsi="仿宋" w:hint="eastAsia"/>
          <w:sz w:val="24"/>
        </w:rPr>
        <w:t>复诊：</w:t>
      </w:r>
    </w:p>
    <w:p w14:paraId="0D3DA9C6" w14:textId="77777777" w:rsidR="00FA63E8" w:rsidRDefault="00000000">
      <w:pPr>
        <w:rPr>
          <w:rFonts w:ascii="仿宋" w:eastAsia="仿宋" w:hAnsi="仿宋" w:hint="eastAsia"/>
          <w:sz w:val="24"/>
        </w:rPr>
      </w:pPr>
      <w:r>
        <w:rPr>
          <w:rFonts w:ascii="仿宋" w:eastAsia="仿宋" w:hAnsi="仿宋" w:hint="eastAsia"/>
          <w:sz w:val="24"/>
        </w:rPr>
        <w:lastRenderedPageBreak/>
        <w:t>2022</w:t>
      </w:r>
      <w:r>
        <w:rPr>
          <w:rFonts w:ascii="仿宋" w:eastAsia="仿宋" w:hAnsi="仿宋"/>
          <w:sz w:val="24"/>
        </w:rPr>
        <w:t xml:space="preserve">/12/1 9:58 </w:t>
      </w:r>
    </w:p>
    <w:p w14:paraId="11A6D8B7" w14:textId="77777777" w:rsidR="00FA63E8" w:rsidRDefault="00000000">
      <w:pPr>
        <w:rPr>
          <w:rFonts w:ascii="仿宋" w:eastAsia="仿宋" w:hAnsi="仿宋" w:hint="eastAsia"/>
          <w:sz w:val="24"/>
        </w:rPr>
      </w:pPr>
      <w:r>
        <w:rPr>
          <w:rFonts w:ascii="仿宋" w:eastAsia="仿宋" w:hAnsi="仿宋" w:hint="eastAsia"/>
          <w:sz w:val="24"/>
        </w:rPr>
        <w:t>近</w:t>
      </w:r>
      <w:r>
        <w:rPr>
          <w:rFonts w:ascii="仿宋" w:eastAsia="仿宋" w:hAnsi="仿宋"/>
          <w:sz w:val="24"/>
        </w:rPr>
        <w:t>1</w:t>
      </w:r>
      <w:r>
        <w:rPr>
          <w:rFonts w:ascii="仿宋" w:eastAsia="仿宋" w:hAnsi="仿宋" w:hint="eastAsia"/>
          <w:sz w:val="24"/>
        </w:rPr>
        <w:t>月患者在当地按原方自取中药服用。现双下肢水肿减轻，仍解少许泡沫尿，乏力，腰膝酸痛减轻，时有心烦口苦，大便正常眠纳可，舌淡，苔白腻，脉沉细。</w:t>
      </w:r>
    </w:p>
    <w:p w14:paraId="48D49868" w14:textId="77777777" w:rsidR="00FA63E8" w:rsidRDefault="00000000">
      <w:pPr>
        <w:rPr>
          <w:rFonts w:ascii="仿宋" w:eastAsia="仿宋" w:hAnsi="仿宋" w:hint="eastAsia"/>
          <w:sz w:val="24"/>
        </w:rPr>
      </w:pPr>
      <w:r>
        <w:rPr>
          <w:rFonts w:ascii="仿宋" w:eastAsia="仿宋" w:hAnsi="仿宋" w:hint="eastAsia"/>
          <w:sz w:val="24"/>
        </w:rPr>
        <w:t>熟地黄</w:t>
      </w:r>
      <w:r>
        <w:rPr>
          <w:rFonts w:ascii="仿宋" w:eastAsia="仿宋" w:hAnsi="仿宋"/>
          <w:sz w:val="24"/>
        </w:rPr>
        <w:t>15g,</w:t>
      </w:r>
      <w:r>
        <w:rPr>
          <w:rFonts w:ascii="仿宋" w:eastAsia="仿宋" w:hAnsi="仿宋" w:hint="eastAsia"/>
          <w:sz w:val="24"/>
        </w:rPr>
        <w:t>知母</w:t>
      </w:r>
      <w:r>
        <w:rPr>
          <w:rFonts w:ascii="仿宋" w:eastAsia="仿宋" w:hAnsi="仿宋"/>
          <w:sz w:val="24"/>
        </w:rPr>
        <w:t>10g,</w:t>
      </w:r>
      <w:r>
        <w:rPr>
          <w:rFonts w:ascii="仿宋" w:eastAsia="仿宋" w:hAnsi="仿宋" w:hint="eastAsia"/>
          <w:sz w:val="24"/>
        </w:rPr>
        <w:t>女贞子</w:t>
      </w:r>
      <w:r>
        <w:rPr>
          <w:rFonts w:ascii="仿宋" w:eastAsia="仿宋" w:hAnsi="仿宋"/>
          <w:sz w:val="24"/>
        </w:rPr>
        <w:t>10g,</w:t>
      </w:r>
      <w:r>
        <w:rPr>
          <w:rFonts w:ascii="仿宋" w:eastAsia="仿宋" w:hAnsi="仿宋" w:hint="eastAsia"/>
          <w:sz w:val="24"/>
        </w:rPr>
        <w:t>续断</w:t>
      </w:r>
      <w:r>
        <w:rPr>
          <w:rFonts w:ascii="仿宋" w:eastAsia="仿宋" w:hAnsi="仿宋"/>
          <w:sz w:val="24"/>
        </w:rPr>
        <w:t>15g,</w:t>
      </w:r>
      <w:r>
        <w:rPr>
          <w:rFonts w:ascii="仿宋" w:eastAsia="仿宋" w:hAnsi="仿宋" w:hint="eastAsia"/>
          <w:sz w:val="24"/>
        </w:rPr>
        <w:t>芡实</w:t>
      </w:r>
      <w:r>
        <w:rPr>
          <w:rFonts w:ascii="仿宋" w:eastAsia="仿宋" w:hAnsi="仿宋"/>
          <w:sz w:val="24"/>
        </w:rPr>
        <w:t>15g,</w:t>
      </w:r>
      <w:r>
        <w:rPr>
          <w:rFonts w:ascii="仿宋" w:eastAsia="仿宋" w:hAnsi="仿宋" w:hint="eastAsia"/>
          <w:sz w:val="24"/>
        </w:rPr>
        <w:t>五味子</w:t>
      </w:r>
      <w:r>
        <w:rPr>
          <w:rFonts w:ascii="仿宋" w:eastAsia="仿宋" w:hAnsi="仿宋"/>
          <w:sz w:val="24"/>
        </w:rPr>
        <w:t>10g,</w:t>
      </w:r>
      <w:r>
        <w:rPr>
          <w:rFonts w:ascii="仿宋" w:eastAsia="仿宋" w:hAnsi="仿宋" w:hint="eastAsia"/>
          <w:sz w:val="24"/>
        </w:rPr>
        <w:t>桑螵蛸</w:t>
      </w:r>
      <w:r>
        <w:rPr>
          <w:rFonts w:ascii="仿宋" w:eastAsia="仿宋" w:hAnsi="仿宋"/>
          <w:sz w:val="24"/>
        </w:rPr>
        <w:t>5g,</w:t>
      </w:r>
      <w:r>
        <w:rPr>
          <w:rFonts w:ascii="仿宋" w:eastAsia="仿宋" w:hAnsi="仿宋" w:hint="eastAsia"/>
          <w:sz w:val="24"/>
        </w:rPr>
        <w:t>甘草</w:t>
      </w:r>
      <w:r>
        <w:rPr>
          <w:rFonts w:ascii="仿宋" w:eastAsia="仿宋" w:hAnsi="仿宋"/>
          <w:sz w:val="24"/>
        </w:rPr>
        <w:t>6g,</w:t>
      </w:r>
      <w:r>
        <w:rPr>
          <w:rFonts w:ascii="仿宋" w:eastAsia="仿宋" w:hAnsi="仿宋" w:hint="eastAsia"/>
          <w:sz w:val="24"/>
        </w:rPr>
        <w:t>金樱子</w:t>
      </w:r>
      <w:r>
        <w:rPr>
          <w:rFonts w:ascii="仿宋" w:eastAsia="仿宋" w:hAnsi="仿宋"/>
          <w:sz w:val="24"/>
        </w:rPr>
        <w:t>10g,</w:t>
      </w:r>
      <w:r>
        <w:rPr>
          <w:rFonts w:ascii="仿宋" w:eastAsia="仿宋" w:hAnsi="仿宋" w:hint="eastAsia"/>
          <w:sz w:val="24"/>
        </w:rPr>
        <w:t>覆盆子</w:t>
      </w:r>
      <w:r>
        <w:rPr>
          <w:rFonts w:ascii="仿宋" w:eastAsia="仿宋" w:hAnsi="仿宋"/>
          <w:sz w:val="24"/>
        </w:rPr>
        <w:t>10g,</w:t>
      </w:r>
      <w:r>
        <w:rPr>
          <w:rFonts w:ascii="仿宋" w:eastAsia="仿宋" w:hAnsi="仿宋" w:hint="eastAsia"/>
          <w:sz w:val="24"/>
        </w:rPr>
        <w:t>盐杜仲</w:t>
      </w:r>
      <w:r>
        <w:rPr>
          <w:rFonts w:ascii="仿宋" w:eastAsia="仿宋" w:hAnsi="仿宋"/>
          <w:sz w:val="24"/>
        </w:rPr>
        <w:t>10g,</w:t>
      </w:r>
      <w:r>
        <w:rPr>
          <w:rFonts w:ascii="仿宋" w:eastAsia="仿宋" w:hAnsi="仿宋" w:hint="eastAsia"/>
          <w:sz w:val="24"/>
        </w:rPr>
        <w:t>黄芪</w:t>
      </w:r>
      <w:r>
        <w:rPr>
          <w:rFonts w:ascii="仿宋" w:eastAsia="仿宋" w:hAnsi="仿宋"/>
          <w:sz w:val="24"/>
        </w:rPr>
        <w:t>15g,</w:t>
      </w:r>
      <w:r>
        <w:rPr>
          <w:rFonts w:ascii="仿宋" w:eastAsia="仿宋" w:hAnsi="仿宋" w:hint="eastAsia"/>
          <w:sz w:val="24"/>
        </w:rPr>
        <w:t>徐长卿</w:t>
      </w:r>
      <w:r>
        <w:rPr>
          <w:rFonts w:ascii="仿宋" w:eastAsia="仿宋" w:hAnsi="仿宋"/>
          <w:sz w:val="24"/>
        </w:rPr>
        <w:t>10g,</w:t>
      </w:r>
      <w:r>
        <w:rPr>
          <w:rFonts w:ascii="仿宋" w:eastAsia="仿宋" w:hAnsi="仿宋" w:hint="eastAsia"/>
          <w:sz w:val="24"/>
        </w:rPr>
        <w:t>茯苓</w:t>
      </w:r>
      <w:r>
        <w:rPr>
          <w:rFonts w:ascii="仿宋" w:eastAsia="仿宋" w:hAnsi="仿宋"/>
          <w:sz w:val="24"/>
        </w:rPr>
        <w:t>15g,</w:t>
      </w:r>
      <w:r>
        <w:rPr>
          <w:rFonts w:ascii="仿宋" w:eastAsia="仿宋" w:hAnsi="仿宋" w:hint="eastAsia"/>
          <w:sz w:val="24"/>
        </w:rPr>
        <w:t>山药</w:t>
      </w:r>
      <w:r>
        <w:rPr>
          <w:rFonts w:ascii="仿宋" w:eastAsia="仿宋" w:hAnsi="仿宋"/>
          <w:sz w:val="24"/>
        </w:rPr>
        <w:t>15g,</w:t>
      </w:r>
      <w:r>
        <w:rPr>
          <w:rFonts w:ascii="仿宋" w:eastAsia="仿宋" w:hAnsi="仿宋" w:hint="eastAsia"/>
          <w:sz w:val="24"/>
        </w:rPr>
        <w:t>泽泻</w:t>
      </w:r>
      <w:r>
        <w:rPr>
          <w:rFonts w:ascii="仿宋" w:eastAsia="仿宋" w:hAnsi="仿宋"/>
          <w:sz w:val="24"/>
        </w:rPr>
        <w:t>10g,</w:t>
      </w:r>
      <w:r>
        <w:rPr>
          <w:rFonts w:ascii="仿宋" w:eastAsia="仿宋" w:hAnsi="仿宋" w:hint="eastAsia"/>
          <w:sz w:val="24"/>
        </w:rPr>
        <w:t>牡丹皮</w:t>
      </w:r>
      <w:r>
        <w:rPr>
          <w:rFonts w:ascii="仿宋" w:eastAsia="仿宋" w:hAnsi="仿宋"/>
          <w:sz w:val="24"/>
        </w:rPr>
        <w:t>10g,</w:t>
      </w:r>
      <w:r>
        <w:rPr>
          <w:rFonts w:ascii="仿宋" w:eastAsia="仿宋" w:hAnsi="仿宋" w:hint="eastAsia"/>
          <w:sz w:val="24"/>
        </w:rPr>
        <w:t>山茱萸</w:t>
      </w:r>
      <w:r>
        <w:rPr>
          <w:rFonts w:ascii="仿宋" w:eastAsia="仿宋" w:hAnsi="仿宋"/>
          <w:sz w:val="24"/>
        </w:rPr>
        <w:t>15g</w:t>
      </w:r>
    </w:p>
    <w:p w14:paraId="1EE7A2E7" w14:textId="77777777" w:rsidR="00FA63E8" w:rsidRDefault="00000000">
      <w:pPr>
        <w:rPr>
          <w:rFonts w:ascii="仿宋" w:eastAsia="仿宋" w:hAnsi="仿宋" w:hint="eastAsia"/>
          <w:sz w:val="24"/>
        </w:rPr>
      </w:pPr>
      <w:r>
        <w:rPr>
          <w:rFonts w:ascii="仿宋" w:eastAsia="仿宋" w:hAnsi="仿宋"/>
          <w:sz w:val="24"/>
        </w:rPr>
        <w:t>30</w:t>
      </w:r>
      <w:r>
        <w:rPr>
          <w:rFonts w:ascii="仿宋" w:eastAsia="仿宋" w:hAnsi="仿宋" w:hint="eastAsia"/>
          <w:sz w:val="24"/>
        </w:rPr>
        <w:t>付，水煎服，日</w:t>
      </w:r>
      <w:r>
        <w:rPr>
          <w:rFonts w:ascii="仿宋" w:eastAsia="仿宋" w:hAnsi="仿宋"/>
          <w:sz w:val="24"/>
        </w:rPr>
        <w:t>1</w:t>
      </w:r>
      <w:r>
        <w:rPr>
          <w:rFonts w:ascii="仿宋" w:eastAsia="仿宋" w:hAnsi="仿宋" w:hint="eastAsia"/>
          <w:sz w:val="24"/>
        </w:rPr>
        <w:t>付。</w:t>
      </w:r>
    </w:p>
    <w:p w14:paraId="37613895" w14:textId="77777777" w:rsidR="00FA63E8" w:rsidRDefault="00000000">
      <w:pPr>
        <w:rPr>
          <w:rFonts w:ascii="仿宋" w:eastAsia="仿宋" w:hAnsi="仿宋" w:hint="eastAsia"/>
          <w:sz w:val="24"/>
        </w:rPr>
      </w:pPr>
      <w:r>
        <w:rPr>
          <w:rFonts w:ascii="仿宋" w:eastAsia="仿宋" w:hAnsi="仿宋" w:hint="eastAsia"/>
          <w:sz w:val="24"/>
        </w:rPr>
        <w:t>方义：延用上方，巩固疗效。腰膝酸痛减轻，祛千斤拔，加时有心烦口苦，予知母滋阴降火</w:t>
      </w:r>
      <w:r>
        <w:rPr>
          <w:rFonts w:ascii="仿宋" w:eastAsia="仿宋" w:hAnsi="仿宋"/>
          <w:sz w:val="24"/>
        </w:rPr>
        <w:t>,</w:t>
      </w:r>
      <w:r>
        <w:rPr>
          <w:rFonts w:ascii="仿宋" w:eastAsia="仿宋" w:hAnsi="仿宋" w:hint="eastAsia"/>
          <w:sz w:val="24"/>
        </w:rPr>
        <w:t>予女贞子加强补肝肾</w:t>
      </w:r>
      <w:r>
        <w:rPr>
          <w:rFonts w:ascii="仿宋" w:eastAsia="仿宋" w:hAnsi="仿宋"/>
          <w:sz w:val="24"/>
        </w:rPr>
        <w:t>,</w:t>
      </w:r>
    </w:p>
    <w:p w14:paraId="27C47C9B" w14:textId="77777777" w:rsidR="00FA63E8" w:rsidRDefault="00FA63E8">
      <w:pPr>
        <w:rPr>
          <w:rFonts w:ascii="仿宋" w:eastAsia="仿宋" w:hAnsi="仿宋" w:hint="eastAsia"/>
          <w:sz w:val="24"/>
        </w:rPr>
      </w:pPr>
    </w:p>
    <w:p w14:paraId="37ECFCEF" w14:textId="77777777" w:rsidR="00FA63E8" w:rsidRDefault="00000000">
      <w:pPr>
        <w:rPr>
          <w:rFonts w:ascii="仿宋" w:eastAsia="仿宋" w:hAnsi="仿宋" w:hint="eastAsia"/>
          <w:sz w:val="24"/>
        </w:rPr>
      </w:pPr>
      <w:r>
        <w:rPr>
          <w:rFonts w:ascii="仿宋" w:eastAsia="仿宋" w:hAnsi="仿宋" w:hint="eastAsia"/>
          <w:sz w:val="24"/>
        </w:rPr>
        <w:t>2022</w:t>
      </w:r>
      <w:r>
        <w:rPr>
          <w:rFonts w:ascii="仿宋" w:eastAsia="仿宋" w:hAnsi="仿宋"/>
          <w:sz w:val="24"/>
        </w:rPr>
        <w:t>/12/2</w:t>
      </w:r>
      <w:r>
        <w:rPr>
          <w:rFonts w:ascii="仿宋" w:eastAsia="仿宋" w:hAnsi="仿宋" w:hint="eastAsia"/>
          <w:sz w:val="24"/>
        </w:rPr>
        <w:t>9</w:t>
      </w:r>
      <w:r>
        <w:rPr>
          <w:rFonts w:ascii="仿宋" w:eastAsia="仿宋" w:hAnsi="仿宋"/>
          <w:sz w:val="24"/>
        </w:rPr>
        <w:t xml:space="preserve"> 10:40 </w:t>
      </w:r>
    </w:p>
    <w:p w14:paraId="19B02043" w14:textId="77777777" w:rsidR="00FA63E8" w:rsidRDefault="00000000">
      <w:pPr>
        <w:rPr>
          <w:rFonts w:ascii="仿宋" w:eastAsia="仿宋" w:hAnsi="仿宋" w:hint="eastAsia"/>
          <w:sz w:val="24"/>
        </w:rPr>
      </w:pPr>
      <w:r>
        <w:rPr>
          <w:rFonts w:ascii="仿宋" w:eastAsia="仿宋" w:hAnsi="仿宋" w:hint="eastAsia"/>
          <w:sz w:val="24"/>
        </w:rPr>
        <w:t>现双下肢水肿减轻，仍解少许泡沫尿，乏力，小便时出现尿频尿急尿痛，要当地医院诊断尿路感染，予乳酸左氧氟沙星片口服后减轻，仍有少许腰膝酸痛，已无心烦口苦，大便正常眠纳可，舌淡，苔白腻，脉沉细。当地医院查尿</w:t>
      </w:r>
      <w:r>
        <w:rPr>
          <w:rFonts w:ascii="仿宋" w:eastAsia="仿宋" w:hAnsi="仿宋"/>
          <w:sz w:val="24"/>
        </w:rPr>
        <w:t>WBC2+,</w:t>
      </w:r>
      <w:r>
        <w:rPr>
          <w:rFonts w:ascii="仿宋" w:eastAsia="仿宋" w:hAnsi="仿宋" w:hint="eastAsia"/>
          <w:sz w:val="24"/>
        </w:rPr>
        <w:t>蛋白</w:t>
      </w:r>
      <w:r>
        <w:rPr>
          <w:rFonts w:ascii="仿宋" w:eastAsia="仿宋" w:hAnsi="仿宋"/>
          <w:sz w:val="24"/>
        </w:rPr>
        <w:t>3+</w:t>
      </w:r>
      <w:r>
        <w:rPr>
          <w:rFonts w:ascii="仿宋" w:eastAsia="仿宋" w:hAnsi="仿宋" w:hint="eastAsia"/>
          <w:sz w:val="24"/>
        </w:rPr>
        <w:t>，隐血</w:t>
      </w:r>
      <w:r>
        <w:rPr>
          <w:rFonts w:ascii="仿宋" w:eastAsia="仿宋" w:hAnsi="仿宋"/>
          <w:sz w:val="24"/>
        </w:rPr>
        <w:t>2+</w:t>
      </w:r>
      <w:r>
        <w:rPr>
          <w:rFonts w:ascii="仿宋" w:eastAsia="仿宋" w:hAnsi="仿宋" w:hint="eastAsia"/>
          <w:sz w:val="24"/>
        </w:rPr>
        <w:t>。</w:t>
      </w:r>
    </w:p>
    <w:p w14:paraId="14D2701A" w14:textId="77777777" w:rsidR="00FA63E8" w:rsidRDefault="00000000">
      <w:pPr>
        <w:rPr>
          <w:rFonts w:ascii="仿宋" w:eastAsia="仿宋" w:hAnsi="仿宋" w:hint="eastAsia"/>
          <w:sz w:val="24"/>
        </w:rPr>
      </w:pPr>
      <w:r>
        <w:rPr>
          <w:rFonts w:ascii="仿宋" w:eastAsia="仿宋" w:hAnsi="仿宋" w:hint="eastAsia"/>
          <w:sz w:val="24"/>
        </w:rPr>
        <w:t>熟地黄</w:t>
      </w:r>
      <w:r>
        <w:rPr>
          <w:rFonts w:ascii="仿宋" w:eastAsia="仿宋" w:hAnsi="仿宋"/>
          <w:sz w:val="24"/>
        </w:rPr>
        <w:t>15g,</w:t>
      </w:r>
      <w:r>
        <w:rPr>
          <w:rFonts w:ascii="仿宋" w:eastAsia="仿宋" w:hAnsi="仿宋" w:hint="eastAsia"/>
          <w:sz w:val="24"/>
        </w:rPr>
        <w:t>甘草</w:t>
      </w:r>
      <w:r>
        <w:rPr>
          <w:rFonts w:ascii="仿宋" w:eastAsia="仿宋" w:hAnsi="仿宋"/>
          <w:sz w:val="24"/>
        </w:rPr>
        <w:t>6g,</w:t>
      </w:r>
      <w:r>
        <w:rPr>
          <w:rFonts w:ascii="仿宋" w:eastAsia="仿宋" w:hAnsi="仿宋" w:hint="eastAsia"/>
          <w:sz w:val="24"/>
        </w:rPr>
        <w:t>鸡血藤</w:t>
      </w:r>
      <w:r>
        <w:rPr>
          <w:rFonts w:ascii="仿宋" w:eastAsia="仿宋" w:hAnsi="仿宋"/>
          <w:sz w:val="24"/>
        </w:rPr>
        <w:t>15g,</w:t>
      </w:r>
      <w:r>
        <w:rPr>
          <w:rFonts w:ascii="仿宋" w:eastAsia="仿宋" w:hAnsi="仿宋" w:hint="eastAsia"/>
          <w:sz w:val="24"/>
        </w:rPr>
        <w:t>金樱子</w:t>
      </w:r>
      <w:r>
        <w:rPr>
          <w:rFonts w:ascii="仿宋" w:eastAsia="仿宋" w:hAnsi="仿宋"/>
          <w:sz w:val="24"/>
        </w:rPr>
        <w:t>10g,</w:t>
      </w:r>
      <w:r>
        <w:rPr>
          <w:rFonts w:ascii="仿宋" w:eastAsia="仿宋" w:hAnsi="仿宋" w:hint="eastAsia"/>
          <w:sz w:val="24"/>
        </w:rPr>
        <w:t>覆盆子</w:t>
      </w:r>
      <w:r>
        <w:rPr>
          <w:rFonts w:ascii="仿宋" w:eastAsia="仿宋" w:hAnsi="仿宋"/>
          <w:sz w:val="24"/>
        </w:rPr>
        <w:t>10g,</w:t>
      </w:r>
      <w:r>
        <w:rPr>
          <w:rFonts w:ascii="仿宋" w:eastAsia="仿宋" w:hAnsi="仿宋" w:hint="eastAsia"/>
          <w:sz w:val="24"/>
        </w:rPr>
        <w:t>萹蓄</w:t>
      </w:r>
      <w:r>
        <w:rPr>
          <w:rFonts w:ascii="仿宋" w:eastAsia="仿宋" w:hAnsi="仿宋"/>
          <w:sz w:val="24"/>
        </w:rPr>
        <w:t>10g,</w:t>
      </w:r>
      <w:r>
        <w:rPr>
          <w:rFonts w:ascii="仿宋" w:eastAsia="仿宋" w:hAnsi="仿宋" w:hint="eastAsia"/>
          <w:sz w:val="24"/>
        </w:rPr>
        <w:t>瞿麦</w:t>
      </w:r>
      <w:r>
        <w:rPr>
          <w:rFonts w:ascii="仿宋" w:eastAsia="仿宋" w:hAnsi="仿宋"/>
          <w:sz w:val="24"/>
        </w:rPr>
        <w:t>10g,</w:t>
      </w:r>
      <w:r>
        <w:rPr>
          <w:rFonts w:ascii="仿宋" w:eastAsia="仿宋" w:hAnsi="仿宋" w:hint="eastAsia"/>
          <w:sz w:val="24"/>
        </w:rPr>
        <w:t>盐杜仲</w:t>
      </w:r>
      <w:r>
        <w:rPr>
          <w:rFonts w:ascii="仿宋" w:eastAsia="仿宋" w:hAnsi="仿宋"/>
          <w:sz w:val="24"/>
        </w:rPr>
        <w:t>10g,</w:t>
      </w:r>
      <w:r>
        <w:rPr>
          <w:rFonts w:ascii="仿宋" w:eastAsia="仿宋" w:hAnsi="仿宋" w:hint="eastAsia"/>
          <w:sz w:val="24"/>
        </w:rPr>
        <w:t>金钱草</w:t>
      </w:r>
      <w:r>
        <w:rPr>
          <w:rFonts w:ascii="仿宋" w:eastAsia="仿宋" w:hAnsi="仿宋"/>
          <w:sz w:val="24"/>
        </w:rPr>
        <w:t>15g,</w:t>
      </w:r>
      <w:r>
        <w:rPr>
          <w:rFonts w:ascii="仿宋" w:eastAsia="仿宋" w:hAnsi="仿宋" w:hint="eastAsia"/>
          <w:sz w:val="24"/>
        </w:rPr>
        <w:t>黄芪</w:t>
      </w:r>
      <w:r>
        <w:rPr>
          <w:rFonts w:ascii="仿宋" w:eastAsia="仿宋" w:hAnsi="仿宋"/>
          <w:sz w:val="24"/>
        </w:rPr>
        <w:t>15g,</w:t>
      </w:r>
      <w:r>
        <w:rPr>
          <w:rFonts w:ascii="仿宋" w:eastAsia="仿宋" w:hAnsi="仿宋" w:hint="eastAsia"/>
          <w:sz w:val="24"/>
        </w:rPr>
        <w:t>徐长卿</w:t>
      </w:r>
      <w:r>
        <w:rPr>
          <w:rFonts w:ascii="仿宋" w:eastAsia="仿宋" w:hAnsi="仿宋"/>
          <w:sz w:val="24"/>
        </w:rPr>
        <w:t>10g,</w:t>
      </w:r>
      <w:r>
        <w:rPr>
          <w:rFonts w:ascii="仿宋" w:eastAsia="仿宋" w:hAnsi="仿宋" w:hint="eastAsia"/>
          <w:sz w:val="24"/>
        </w:rPr>
        <w:t>茯苓</w:t>
      </w:r>
      <w:r>
        <w:rPr>
          <w:rFonts w:ascii="仿宋" w:eastAsia="仿宋" w:hAnsi="仿宋"/>
          <w:sz w:val="24"/>
        </w:rPr>
        <w:t>15g,</w:t>
      </w:r>
      <w:r>
        <w:rPr>
          <w:rFonts w:ascii="仿宋" w:eastAsia="仿宋" w:hAnsi="仿宋" w:hint="eastAsia"/>
          <w:sz w:val="24"/>
        </w:rPr>
        <w:t>山药</w:t>
      </w:r>
      <w:r>
        <w:rPr>
          <w:rFonts w:ascii="仿宋" w:eastAsia="仿宋" w:hAnsi="仿宋"/>
          <w:sz w:val="24"/>
        </w:rPr>
        <w:t>15g,</w:t>
      </w:r>
      <w:r>
        <w:rPr>
          <w:rFonts w:ascii="仿宋" w:eastAsia="仿宋" w:hAnsi="仿宋" w:hint="eastAsia"/>
          <w:sz w:val="24"/>
        </w:rPr>
        <w:t>泽泻</w:t>
      </w:r>
      <w:r>
        <w:rPr>
          <w:rFonts w:ascii="仿宋" w:eastAsia="仿宋" w:hAnsi="仿宋"/>
          <w:sz w:val="24"/>
        </w:rPr>
        <w:t>10g,</w:t>
      </w:r>
      <w:r>
        <w:rPr>
          <w:rFonts w:ascii="仿宋" w:eastAsia="仿宋" w:hAnsi="仿宋" w:hint="eastAsia"/>
          <w:sz w:val="24"/>
        </w:rPr>
        <w:t>牡丹皮</w:t>
      </w:r>
      <w:r>
        <w:rPr>
          <w:rFonts w:ascii="仿宋" w:eastAsia="仿宋" w:hAnsi="仿宋"/>
          <w:sz w:val="24"/>
        </w:rPr>
        <w:t>10g,</w:t>
      </w:r>
      <w:r>
        <w:rPr>
          <w:rFonts w:ascii="仿宋" w:eastAsia="仿宋" w:hAnsi="仿宋" w:hint="eastAsia"/>
          <w:sz w:val="24"/>
        </w:rPr>
        <w:t>山茱萸</w:t>
      </w:r>
      <w:r>
        <w:rPr>
          <w:rFonts w:ascii="仿宋" w:eastAsia="仿宋" w:hAnsi="仿宋"/>
          <w:sz w:val="24"/>
        </w:rPr>
        <w:t>15g</w:t>
      </w:r>
    </w:p>
    <w:p w14:paraId="68234D0A" w14:textId="77777777" w:rsidR="00FA63E8" w:rsidRDefault="00000000">
      <w:pPr>
        <w:rPr>
          <w:rFonts w:ascii="仿宋" w:eastAsia="仿宋" w:hAnsi="仿宋" w:hint="eastAsia"/>
          <w:sz w:val="24"/>
        </w:rPr>
      </w:pPr>
      <w:r>
        <w:rPr>
          <w:rFonts w:ascii="仿宋" w:eastAsia="仿宋" w:hAnsi="仿宋"/>
          <w:sz w:val="24"/>
        </w:rPr>
        <w:t>30</w:t>
      </w:r>
      <w:r>
        <w:rPr>
          <w:rFonts w:ascii="仿宋" w:eastAsia="仿宋" w:hAnsi="仿宋" w:hint="eastAsia"/>
          <w:sz w:val="24"/>
        </w:rPr>
        <w:t>付，水煎服，日</w:t>
      </w:r>
      <w:r>
        <w:rPr>
          <w:rFonts w:ascii="仿宋" w:eastAsia="仿宋" w:hAnsi="仿宋"/>
          <w:sz w:val="24"/>
        </w:rPr>
        <w:t>1</w:t>
      </w:r>
      <w:r>
        <w:rPr>
          <w:rFonts w:ascii="仿宋" w:eastAsia="仿宋" w:hAnsi="仿宋" w:hint="eastAsia"/>
          <w:sz w:val="24"/>
        </w:rPr>
        <w:t>付。</w:t>
      </w:r>
    </w:p>
    <w:p w14:paraId="2D4F704B" w14:textId="77777777" w:rsidR="00FA63E8" w:rsidRDefault="00000000">
      <w:pPr>
        <w:rPr>
          <w:rFonts w:ascii="仿宋" w:eastAsia="仿宋" w:hAnsi="仿宋" w:hint="eastAsia"/>
          <w:sz w:val="24"/>
        </w:rPr>
      </w:pPr>
      <w:r>
        <w:rPr>
          <w:rFonts w:ascii="仿宋" w:eastAsia="仿宋" w:hAnsi="仿宋" w:hint="eastAsia"/>
          <w:sz w:val="24"/>
        </w:rPr>
        <w:t>方义：延用上方，巩固疗效。水肿减轻，已无心烦口苦，祛知母、女贞子、续断、芡实、五味子、桑螵蛸。出现热淋表现，加萹蓄、瞿麦、金钱草利尿通淋，仍有少许腰膝酸痛，加鸡血藤活血舒筋。</w:t>
      </w:r>
    </w:p>
    <w:p w14:paraId="5B93CA28" w14:textId="77777777" w:rsidR="00FA63E8" w:rsidRDefault="00FA63E8">
      <w:pPr>
        <w:rPr>
          <w:rFonts w:ascii="仿宋" w:eastAsia="仿宋" w:hAnsi="仿宋" w:hint="eastAsia"/>
          <w:sz w:val="24"/>
        </w:rPr>
      </w:pPr>
    </w:p>
    <w:p w14:paraId="4FBF435C" w14:textId="77777777" w:rsidR="00FA63E8" w:rsidRDefault="00000000">
      <w:pPr>
        <w:rPr>
          <w:rFonts w:ascii="仿宋" w:eastAsia="仿宋" w:hAnsi="仿宋" w:hint="eastAsia"/>
          <w:sz w:val="24"/>
        </w:rPr>
      </w:pPr>
      <w:r>
        <w:rPr>
          <w:rFonts w:ascii="仿宋" w:eastAsia="仿宋" w:hAnsi="仿宋"/>
          <w:sz w:val="24"/>
        </w:rPr>
        <w:t>202</w:t>
      </w:r>
      <w:r>
        <w:rPr>
          <w:rFonts w:ascii="仿宋" w:eastAsia="仿宋" w:hAnsi="仿宋" w:hint="eastAsia"/>
          <w:sz w:val="24"/>
        </w:rPr>
        <w:t>3</w:t>
      </w:r>
      <w:r>
        <w:rPr>
          <w:rFonts w:ascii="仿宋" w:eastAsia="仿宋" w:hAnsi="仿宋"/>
          <w:sz w:val="24"/>
        </w:rPr>
        <w:t>/3/</w:t>
      </w:r>
      <w:r>
        <w:rPr>
          <w:rFonts w:ascii="仿宋" w:eastAsia="仿宋" w:hAnsi="仿宋" w:hint="eastAsia"/>
          <w:sz w:val="24"/>
        </w:rPr>
        <w:t>9</w:t>
      </w:r>
      <w:r>
        <w:rPr>
          <w:rFonts w:ascii="仿宋" w:eastAsia="仿宋" w:hAnsi="仿宋"/>
          <w:sz w:val="24"/>
        </w:rPr>
        <w:t xml:space="preserve"> 9:33 </w:t>
      </w:r>
    </w:p>
    <w:p w14:paraId="778810A9" w14:textId="77777777" w:rsidR="00FA63E8" w:rsidRDefault="00000000">
      <w:pPr>
        <w:rPr>
          <w:rFonts w:ascii="仿宋" w:eastAsia="仿宋" w:hAnsi="仿宋" w:hint="eastAsia"/>
          <w:sz w:val="24"/>
        </w:rPr>
      </w:pPr>
      <w:r>
        <w:rPr>
          <w:rFonts w:ascii="仿宋" w:eastAsia="仿宋" w:hAnsi="仿宋" w:hint="eastAsia"/>
          <w:sz w:val="24"/>
        </w:rPr>
        <w:t>近</w:t>
      </w:r>
      <w:r>
        <w:rPr>
          <w:rFonts w:ascii="仿宋" w:eastAsia="仿宋" w:hAnsi="仿宋"/>
          <w:sz w:val="24"/>
        </w:rPr>
        <w:t>2</w:t>
      </w:r>
      <w:r>
        <w:rPr>
          <w:rFonts w:ascii="仿宋" w:eastAsia="仿宋" w:hAnsi="仿宋" w:hint="eastAsia"/>
          <w:sz w:val="24"/>
        </w:rPr>
        <w:t>月患者在当地按原方自取中药服用。现双下肢水肿减轻，仍解少许泡沫尿，乏力，无尿频尿急尿痛，腰膝酸痛减轻，大便正常眠纳可，舌淡，苔白腻，脉沉细。复查尿蛋白</w:t>
      </w:r>
      <w:r>
        <w:rPr>
          <w:rFonts w:ascii="仿宋" w:eastAsia="仿宋" w:hAnsi="仿宋"/>
          <w:sz w:val="24"/>
        </w:rPr>
        <w:t>2+</w:t>
      </w:r>
      <w:r>
        <w:rPr>
          <w:rFonts w:ascii="仿宋" w:eastAsia="仿宋" w:hAnsi="仿宋" w:hint="eastAsia"/>
          <w:sz w:val="24"/>
        </w:rPr>
        <w:t>，隐血</w:t>
      </w:r>
      <w:r>
        <w:rPr>
          <w:rFonts w:ascii="仿宋" w:eastAsia="仿宋" w:hAnsi="仿宋"/>
          <w:sz w:val="24"/>
        </w:rPr>
        <w:t>+</w:t>
      </w:r>
      <w:r>
        <w:rPr>
          <w:rFonts w:ascii="仿宋" w:eastAsia="仿宋" w:hAnsi="仿宋" w:hint="eastAsia"/>
          <w:sz w:val="24"/>
        </w:rPr>
        <w:t>。</w:t>
      </w:r>
    </w:p>
    <w:p w14:paraId="39F42758" w14:textId="77777777" w:rsidR="00FA63E8" w:rsidRDefault="00000000">
      <w:pPr>
        <w:rPr>
          <w:rFonts w:ascii="仿宋" w:eastAsia="仿宋" w:hAnsi="仿宋" w:hint="eastAsia"/>
          <w:sz w:val="24"/>
        </w:rPr>
      </w:pPr>
      <w:r>
        <w:rPr>
          <w:rFonts w:ascii="仿宋" w:eastAsia="仿宋" w:hAnsi="仿宋" w:hint="eastAsia"/>
          <w:sz w:val="24"/>
        </w:rPr>
        <w:t>熟地黄</w:t>
      </w:r>
      <w:r>
        <w:rPr>
          <w:rFonts w:ascii="仿宋" w:eastAsia="仿宋" w:hAnsi="仿宋"/>
          <w:sz w:val="24"/>
        </w:rPr>
        <w:t>15g,</w:t>
      </w:r>
      <w:r>
        <w:rPr>
          <w:rFonts w:ascii="仿宋" w:eastAsia="仿宋" w:hAnsi="仿宋" w:hint="eastAsia"/>
          <w:sz w:val="24"/>
        </w:rPr>
        <w:t>芡实</w:t>
      </w:r>
      <w:r>
        <w:rPr>
          <w:rFonts w:ascii="仿宋" w:eastAsia="仿宋" w:hAnsi="仿宋"/>
          <w:sz w:val="24"/>
        </w:rPr>
        <w:t>15g,</w:t>
      </w:r>
      <w:r>
        <w:rPr>
          <w:rFonts w:ascii="仿宋" w:eastAsia="仿宋" w:hAnsi="仿宋" w:hint="eastAsia"/>
          <w:sz w:val="24"/>
        </w:rPr>
        <w:t>五味子</w:t>
      </w:r>
      <w:r>
        <w:rPr>
          <w:rFonts w:ascii="仿宋" w:eastAsia="仿宋" w:hAnsi="仿宋"/>
          <w:sz w:val="24"/>
        </w:rPr>
        <w:t>10g,</w:t>
      </w:r>
      <w:r>
        <w:rPr>
          <w:rFonts w:ascii="仿宋" w:eastAsia="仿宋" w:hAnsi="仿宋" w:hint="eastAsia"/>
          <w:sz w:val="24"/>
        </w:rPr>
        <w:t>桑螵蛸</w:t>
      </w:r>
      <w:r>
        <w:rPr>
          <w:rFonts w:ascii="仿宋" w:eastAsia="仿宋" w:hAnsi="仿宋"/>
          <w:sz w:val="24"/>
        </w:rPr>
        <w:t>3g,</w:t>
      </w:r>
      <w:r>
        <w:rPr>
          <w:rFonts w:ascii="仿宋" w:eastAsia="仿宋" w:hAnsi="仿宋" w:hint="eastAsia"/>
          <w:sz w:val="24"/>
        </w:rPr>
        <w:t>甘草</w:t>
      </w:r>
      <w:r>
        <w:rPr>
          <w:rFonts w:ascii="仿宋" w:eastAsia="仿宋" w:hAnsi="仿宋"/>
          <w:sz w:val="24"/>
        </w:rPr>
        <w:t>6g,</w:t>
      </w:r>
      <w:r>
        <w:rPr>
          <w:rFonts w:ascii="仿宋" w:eastAsia="仿宋" w:hAnsi="仿宋" w:hint="eastAsia"/>
          <w:sz w:val="24"/>
        </w:rPr>
        <w:t>金樱子</w:t>
      </w:r>
      <w:r>
        <w:rPr>
          <w:rFonts w:ascii="仿宋" w:eastAsia="仿宋" w:hAnsi="仿宋"/>
          <w:sz w:val="24"/>
        </w:rPr>
        <w:t>10g,</w:t>
      </w:r>
      <w:r>
        <w:rPr>
          <w:rFonts w:ascii="仿宋" w:eastAsia="仿宋" w:hAnsi="仿宋" w:hint="eastAsia"/>
          <w:sz w:val="24"/>
        </w:rPr>
        <w:t>覆盆子</w:t>
      </w:r>
      <w:r>
        <w:rPr>
          <w:rFonts w:ascii="仿宋" w:eastAsia="仿宋" w:hAnsi="仿宋"/>
          <w:sz w:val="24"/>
        </w:rPr>
        <w:t>10g,</w:t>
      </w:r>
      <w:r>
        <w:rPr>
          <w:rFonts w:ascii="仿宋" w:eastAsia="仿宋" w:hAnsi="仿宋" w:hint="eastAsia"/>
          <w:sz w:val="24"/>
        </w:rPr>
        <w:t>盐杜仲</w:t>
      </w:r>
      <w:r>
        <w:rPr>
          <w:rFonts w:ascii="仿宋" w:eastAsia="仿宋" w:hAnsi="仿宋"/>
          <w:sz w:val="24"/>
        </w:rPr>
        <w:t>10g,</w:t>
      </w:r>
      <w:r>
        <w:rPr>
          <w:rFonts w:ascii="仿宋" w:eastAsia="仿宋" w:hAnsi="仿宋" w:hint="eastAsia"/>
          <w:sz w:val="24"/>
        </w:rPr>
        <w:t>金钱草</w:t>
      </w:r>
      <w:r>
        <w:rPr>
          <w:rFonts w:ascii="仿宋" w:eastAsia="仿宋" w:hAnsi="仿宋"/>
          <w:sz w:val="24"/>
        </w:rPr>
        <w:t>15g,</w:t>
      </w:r>
      <w:r>
        <w:rPr>
          <w:rFonts w:ascii="仿宋" w:eastAsia="仿宋" w:hAnsi="仿宋" w:hint="eastAsia"/>
          <w:sz w:val="24"/>
        </w:rPr>
        <w:t>黄芪</w:t>
      </w:r>
      <w:r>
        <w:rPr>
          <w:rFonts w:ascii="仿宋" w:eastAsia="仿宋" w:hAnsi="仿宋"/>
          <w:sz w:val="24"/>
        </w:rPr>
        <w:t>15g,</w:t>
      </w:r>
      <w:r>
        <w:rPr>
          <w:rFonts w:ascii="仿宋" w:eastAsia="仿宋" w:hAnsi="仿宋" w:hint="eastAsia"/>
          <w:sz w:val="24"/>
        </w:rPr>
        <w:t>徐长卿</w:t>
      </w:r>
      <w:r>
        <w:rPr>
          <w:rFonts w:ascii="仿宋" w:eastAsia="仿宋" w:hAnsi="仿宋"/>
          <w:sz w:val="24"/>
        </w:rPr>
        <w:t>10g,</w:t>
      </w:r>
      <w:r>
        <w:rPr>
          <w:rFonts w:ascii="仿宋" w:eastAsia="仿宋" w:hAnsi="仿宋" w:hint="eastAsia"/>
          <w:sz w:val="24"/>
        </w:rPr>
        <w:t>茯苓</w:t>
      </w:r>
      <w:r>
        <w:rPr>
          <w:rFonts w:ascii="仿宋" w:eastAsia="仿宋" w:hAnsi="仿宋"/>
          <w:sz w:val="24"/>
        </w:rPr>
        <w:t>15g,</w:t>
      </w:r>
      <w:r>
        <w:rPr>
          <w:rFonts w:ascii="仿宋" w:eastAsia="仿宋" w:hAnsi="仿宋" w:hint="eastAsia"/>
          <w:sz w:val="24"/>
        </w:rPr>
        <w:t>山药</w:t>
      </w:r>
      <w:r>
        <w:rPr>
          <w:rFonts w:ascii="仿宋" w:eastAsia="仿宋" w:hAnsi="仿宋"/>
          <w:sz w:val="24"/>
        </w:rPr>
        <w:t>15g,</w:t>
      </w:r>
      <w:r>
        <w:rPr>
          <w:rFonts w:ascii="仿宋" w:eastAsia="仿宋" w:hAnsi="仿宋" w:hint="eastAsia"/>
          <w:sz w:val="24"/>
        </w:rPr>
        <w:t>泽泻</w:t>
      </w:r>
      <w:r>
        <w:rPr>
          <w:rFonts w:ascii="仿宋" w:eastAsia="仿宋" w:hAnsi="仿宋"/>
          <w:sz w:val="24"/>
        </w:rPr>
        <w:t>10g,</w:t>
      </w:r>
      <w:r>
        <w:rPr>
          <w:rFonts w:ascii="仿宋" w:eastAsia="仿宋" w:hAnsi="仿宋" w:hint="eastAsia"/>
          <w:sz w:val="24"/>
        </w:rPr>
        <w:t>牡丹皮</w:t>
      </w:r>
      <w:r>
        <w:rPr>
          <w:rFonts w:ascii="仿宋" w:eastAsia="仿宋" w:hAnsi="仿宋"/>
          <w:sz w:val="24"/>
        </w:rPr>
        <w:t>10g,</w:t>
      </w:r>
      <w:r>
        <w:rPr>
          <w:rFonts w:ascii="仿宋" w:eastAsia="仿宋" w:hAnsi="仿宋" w:hint="eastAsia"/>
          <w:sz w:val="24"/>
        </w:rPr>
        <w:t>山茱萸</w:t>
      </w:r>
      <w:r>
        <w:rPr>
          <w:rFonts w:ascii="仿宋" w:eastAsia="仿宋" w:hAnsi="仿宋"/>
          <w:sz w:val="24"/>
        </w:rPr>
        <w:t>15g</w:t>
      </w:r>
    </w:p>
    <w:p w14:paraId="66962FDC" w14:textId="77777777" w:rsidR="00FA63E8" w:rsidRDefault="00000000">
      <w:pPr>
        <w:rPr>
          <w:rFonts w:ascii="仿宋" w:eastAsia="仿宋" w:hAnsi="仿宋" w:hint="eastAsia"/>
          <w:sz w:val="24"/>
        </w:rPr>
      </w:pPr>
      <w:r>
        <w:rPr>
          <w:rFonts w:ascii="仿宋" w:eastAsia="仿宋" w:hAnsi="仿宋"/>
          <w:sz w:val="24"/>
        </w:rPr>
        <w:t>30</w:t>
      </w:r>
      <w:r>
        <w:rPr>
          <w:rFonts w:ascii="仿宋" w:eastAsia="仿宋" w:hAnsi="仿宋" w:hint="eastAsia"/>
          <w:sz w:val="24"/>
        </w:rPr>
        <w:t>付，水煎服，日</w:t>
      </w:r>
      <w:r>
        <w:rPr>
          <w:rFonts w:ascii="仿宋" w:eastAsia="仿宋" w:hAnsi="仿宋"/>
          <w:sz w:val="24"/>
        </w:rPr>
        <w:t>1</w:t>
      </w:r>
      <w:r>
        <w:rPr>
          <w:rFonts w:ascii="仿宋" w:eastAsia="仿宋" w:hAnsi="仿宋" w:hint="eastAsia"/>
          <w:sz w:val="24"/>
        </w:rPr>
        <w:t>付。</w:t>
      </w:r>
    </w:p>
    <w:p w14:paraId="2AB70368" w14:textId="77777777" w:rsidR="00FA63E8" w:rsidRDefault="00000000">
      <w:pPr>
        <w:rPr>
          <w:rFonts w:ascii="仿宋" w:eastAsia="仿宋" w:hAnsi="仿宋" w:hint="eastAsia"/>
          <w:sz w:val="24"/>
        </w:rPr>
      </w:pPr>
      <w:r>
        <w:rPr>
          <w:rFonts w:ascii="仿宋" w:eastAsia="仿宋" w:hAnsi="仿宋" w:hint="eastAsia"/>
          <w:sz w:val="24"/>
        </w:rPr>
        <w:t>方义：延用上方，巩固疗效。目前关节酸痛减轻，祛鸡血藤，已无淋证表现，祛萹蓄、瞿麦，加芡实、五味子、桑螵蛸补肾固涩敛精。</w:t>
      </w:r>
    </w:p>
    <w:p w14:paraId="4A0A899E" w14:textId="77777777" w:rsidR="00FA63E8" w:rsidRDefault="00FA63E8">
      <w:pPr>
        <w:rPr>
          <w:rFonts w:ascii="仿宋" w:eastAsia="仿宋" w:hAnsi="仿宋" w:hint="eastAsia"/>
          <w:sz w:val="24"/>
        </w:rPr>
      </w:pPr>
    </w:p>
    <w:p w14:paraId="114E4E44" w14:textId="77777777" w:rsidR="00FA63E8" w:rsidRDefault="00000000">
      <w:pPr>
        <w:rPr>
          <w:rFonts w:ascii="仿宋" w:eastAsia="仿宋" w:hAnsi="仿宋" w:hint="eastAsia"/>
          <w:sz w:val="24"/>
        </w:rPr>
      </w:pPr>
      <w:r>
        <w:rPr>
          <w:rFonts w:ascii="仿宋" w:eastAsia="仿宋" w:hAnsi="仿宋"/>
          <w:sz w:val="24"/>
        </w:rPr>
        <w:t>202</w:t>
      </w:r>
      <w:r>
        <w:rPr>
          <w:rFonts w:ascii="仿宋" w:eastAsia="仿宋" w:hAnsi="仿宋" w:hint="eastAsia"/>
          <w:sz w:val="24"/>
        </w:rPr>
        <w:t>3</w:t>
      </w:r>
      <w:r>
        <w:rPr>
          <w:rFonts w:ascii="仿宋" w:eastAsia="仿宋" w:hAnsi="仿宋"/>
          <w:sz w:val="24"/>
        </w:rPr>
        <w:t xml:space="preserve">/4/27 10:05 </w:t>
      </w:r>
    </w:p>
    <w:p w14:paraId="041D2E58" w14:textId="77777777" w:rsidR="00FA63E8" w:rsidRDefault="00000000">
      <w:pPr>
        <w:rPr>
          <w:rFonts w:ascii="仿宋" w:eastAsia="仿宋" w:hAnsi="仿宋" w:hint="eastAsia"/>
          <w:sz w:val="24"/>
        </w:rPr>
      </w:pPr>
      <w:r>
        <w:rPr>
          <w:rFonts w:ascii="仿宋" w:eastAsia="仿宋" w:hAnsi="仿宋" w:hint="eastAsia"/>
          <w:sz w:val="24"/>
        </w:rPr>
        <w:t>双下肢水肿消失，尿量正常，无明显泡沫尿，无乏力，腰膝酸痛减轻，大便正常眠纳可，舌淡，苔白腻，脉沉细。复查尿蛋白</w:t>
      </w:r>
      <w:r>
        <w:rPr>
          <w:rFonts w:ascii="仿宋" w:eastAsia="仿宋" w:hAnsi="仿宋"/>
          <w:sz w:val="24"/>
        </w:rPr>
        <w:t>+</w:t>
      </w:r>
      <w:r>
        <w:rPr>
          <w:rFonts w:ascii="仿宋" w:eastAsia="仿宋" w:hAnsi="仿宋" w:hint="eastAsia"/>
          <w:sz w:val="24"/>
        </w:rPr>
        <w:t>，隐血</w:t>
      </w:r>
      <w:r>
        <w:rPr>
          <w:rFonts w:ascii="仿宋" w:eastAsia="仿宋" w:hAnsi="仿宋"/>
          <w:sz w:val="24"/>
        </w:rPr>
        <w:t>+</w:t>
      </w:r>
      <w:r>
        <w:rPr>
          <w:rFonts w:ascii="仿宋" w:eastAsia="仿宋" w:hAnsi="仿宋" w:hint="eastAsia"/>
          <w:sz w:val="24"/>
        </w:rPr>
        <w:t>。</w:t>
      </w:r>
    </w:p>
    <w:p w14:paraId="6E879CD0" w14:textId="77777777" w:rsidR="00FA63E8" w:rsidRDefault="00000000">
      <w:pPr>
        <w:rPr>
          <w:rFonts w:ascii="仿宋" w:eastAsia="仿宋" w:hAnsi="仿宋" w:hint="eastAsia"/>
          <w:sz w:val="24"/>
        </w:rPr>
      </w:pPr>
      <w:r>
        <w:rPr>
          <w:rFonts w:ascii="仿宋" w:eastAsia="仿宋" w:hAnsi="仿宋" w:hint="eastAsia"/>
          <w:sz w:val="24"/>
        </w:rPr>
        <w:t>熟地黄</w:t>
      </w:r>
      <w:r>
        <w:rPr>
          <w:rFonts w:ascii="仿宋" w:eastAsia="仿宋" w:hAnsi="仿宋"/>
          <w:sz w:val="24"/>
        </w:rPr>
        <w:t>15g,</w:t>
      </w:r>
      <w:r>
        <w:rPr>
          <w:rFonts w:ascii="仿宋" w:eastAsia="仿宋" w:hAnsi="仿宋" w:hint="eastAsia"/>
          <w:sz w:val="24"/>
        </w:rPr>
        <w:t>千斤拔</w:t>
      </w:r>
      <w:r>
        <w:rPr>
          <w:rFonts w:ascii="仿宋" w:eastAsia="仿宋" w:hAnsi="仿宋"/>
          <w:sz w:val="24"/>
        </w:rPr>
        <w:t>15g,</w:t>
      </w:r>
      <w:r>
        <w:rPr>
          <w:rFonts w:ascii="仿宋" w:eastAsia="仿宋" w:hAnsi="仿宋" w:hint="eastAsia"/>
          <w:sz w:val="24"/>
        </w:rPr>
        <w:t>煅牡蛎</w:t>
      </w:r>
      <w:r>
        <w:rPr>
          <w:rFonts w:ascii="仿宋" w:eastAsia="仿宋" w:hAnsi="仿宋"/>
          <w:sz w:val="24"/>
        </w:rPr>
        <w:t>15g,</w:t>
      </w:r>
      <w:r>
        <w:rPr>
          <w:rFonts w:ascii="仿宋" w:eastAsia="仿宋" w:hAnsi="仿宋" w:hint="eastAsia"/>
          <w:sz w:val="24"/>
        </w:rPr>
        <w:t>芡实</w:t>
      </w:r>
      <w:r>
        <w:rPr>
          <w:rFonts w:ascii="仿宋" w:eastAsia="仿宋" w:hAnsi="仿宋"/>
          <w:sz w:val="24"/>
        </w:rPr>
        <w:t>15g,</w:t>
      </w:r>
      <w:r>
        <w:rPr>
          <w:rFonts w:ascii="仿宋" w:eastAsia="仿宋" w:hAnsi="仿宋" w:hint="eastAsia"/>
          <w:sz w:val="24"/>
        </w:rPr>
        <w:t>五味子</w:t>
      </w:r>
      <w:r>
        <w:rPr>
          <w:rFonts w:ascii="仿宋" w:eastAsia="仿宋" w:hAnsi="仿宋"/>
          <w:sz w:val="24"/>
        </w:rPr>
        <w:t>10g,</w:t>
      </w:r>
      <w:r>
        <w:rPr>
          <w:rFonts w:ascii="仿宋" w:eastAsia="仿宋" w:hAnsi="仿宋" w:hint="eastAsia"/>
          <w:sz w:val="24"/>
        </w:rPr>
        <w:t>桑螵蛸</w:t>
      </w:r>
      <w:r>
        <w:rPr>
          <w:rFonts w:ascii="仿宋" w:eastAsia="仿宋" w:hAnsi="仿宋"/>
          <w:sz w:val="24"/>
        </w:rPr>
        <w:t>3g,</w:t>
      </w:r>
      <w:r>
        <w:rPr>
          <w:rFonts w:ascii="仿宋" w:eastAsia="仿宋" w:hAnsi="仿宋" w:hint="eastAsia"/>
          <w:sz w:val="24"/>
        </w:rPr>
        <w:t>甘草</w:t>
      </w:r>
      <w:r>
        <w:rPr>
          <w:rFonts w:ascii="仿宋" w:eastAsia="仿宋" w:hAnsi="仿宋"/>
          <w:sz w:val="24"/>
        </w:rPr>
        <w:t>6g,</w:t>
      </w:r>
      <w:r>
        <w:rPr>
          <w:rFonts w:ascii="仿宋" w:eastAsia="仿宋" w:hAnsi="仿宋" w:hint="eastAsia"/>
          <w:sz w:val="24"/>
        </w:rPr>
        <w:t>金樱子</w:t>
      </w:r>
      <w:r>
        <w:rPr>
          <w:rFonts w:ascii="仿宋" w:eastAsia="仿宋" w:hAnsi="仿宋"/>
          <w:sz w:val="24"/>
        </w:rPr>
        <w:t>10g,</w:t>
      </w:r>
      <w:r>
        <w:rPr>
          <w:rFonts w:ascii="仿宋" w:eastAsia="仿宋" w:hAnsi="仿宋" w:hint="eastAsia"/>
          <w:sz w:val="24"/>
        </w:rPr>
        <w:t>覆盆子</w:t>
      </w:r>
      <w:r>
        <w:rPr>
          <w:rFonts w:ascii="仿宋" w:eastAsia="仿宋" w:hAnsi="仿宋"/>
          <w:sz w:val="24"/>
        </w:rPr>
        <w:t>10g,</w:t>
      </w:r>
      <w:r>
        <w:rPr>
          <w:rFonts w:ascii="仿宋" w:eastAsia="仿宋" w:hAnsi="仿宋" w:hint="eastAsia"/>
          <w:sz w:val="24"/>
        </w:rPr>
        <w:t>盐杜仲</w:t>
      </w:r>
      <w:r>
        <w:rPr>
          <w:rFonts w:ascii="仿宋" w:eastAsia="仿宋" w:hAnsi="仿宋"/>
          <w:sz w:val="24"/>
        </w:rPr>
        <w:t>10g,</w:t>
      </w:r>
      <w:r>
        <w:rPr>
          <w:rFonts w:ascii="仿宋" w:eastAsia="仿宋" w:hAnsi="仿宋" w:hint="eastAsia"/>
          <w:sz w:val="24"/>
        </w:rPr>
        <w:t>黄芪</w:t>
      </w:r>
      <w:r>
        <w:rPr>
          <w:rFonts w:ascii="仿宋" w:eastAsia="仿宋" w:hAnsi="仿宋"/>
          <w:sz w:val="24"/>
        </w:rPr>
        <w:t>15g,</w:t>
      </w:r>
      <w:r>
        <w:rPr>
          <w:rFonts w:ascii="仿宋" w:eastAsia="仿宋" w:hAnsi="仿宋" w:hint="eastAsia"/>
          <w:sz w:val="24"/>
        </w:rPr>
        <w:t>徐长卿</w:t>
      </w:r>
      <w:r>
        <w:rPr>
          <w:rFonts w:ascii="仿宋" w:eastAsia="仿宋" w:hAnsi="仿宋"/>
          <w:sz w:val="24"/>
        </w:rPr>
        <w:t>10g,</w:t>
      </w:r>
      <w:r>
        <w:rPr>
          <w:rFonts w:ascii="仿宋" w:eastAsia="仿宋" w:hAnsi="仿宋" w:hint="eastAsia"/>
          <w:sz w:val="24"/>
        </w:rPr>
        <w:t>茯苓</w:t>
      </w:r>
      <w:r>
        <w:rPr>
          <w:rFonts w:ascii="仿宋" w:eastAsia="仿宋" w:hAnsi="仿宋"/>
          <w:sz w:val="24"/>
        </w:rPr>
        <w:t>15g,</w:t>
      </w:r>
      <w:r>
        <w:rPr>
          <w:rFonts w:ascii="仿宋" w:eastAsia="仿宋" w:hAnsi="仿宋" w:hint="eastAsia"/>
          <w:sz w:val="24"/>
        </w:rPr>
        <w:t>山药</w:t>
      </w:r>
      <w:r>
        <w:rPr>
          <w:rFonts w:ascii="仿宋" w:eastAsia="仿宋" w:hAnsi="仿宋"/>
          <w:sz w:val="24"/>
        </w:rPr>
        <w:t>15g,</w:t>
      </w:r>
      <w:r>
        <w:rPr>
          <w:rFonts w:ascii="仿宋" w:eastAsia="仿宋" w:hAnsi="仿宋" w:hint="eastAsia"/>
          <w:sz w:val="24"/>
        </w:rPr>
        <w:t>泽泻</w:t>
      </w:r>
      <w:r>
        <w:rPr>
          <w:rFonts w:ascii="仿宋" w:eastAsia="仿宋" w:hAnsi="仿宋"/>
          <w:sz w:val="24"/>
        </w:rPr>
        <w:t>10g,</w:t>
      </w:r>
      <w:r>
        <w:rPr>
          <w:rFonts w:ascii="仿宋" w:eastAsia="仿宋" w:hAnsi="仿宋" w:hint="eastAsia"/>
          <w:sz w:val="24"/>
        </w:rPr>
        <w:t>牡丹皮</w:t>
      </w:r>
      <w:r>
        <w:rPr>
          <w:rFonts w:ascii="仿宋" w:eastAsia="仿宋" w:hAnsi="仿宋"/>
          <w:sz w:val="24"/>
        </w:rPr>
        <w:t>10g,</w:t>
      </w:r>
      <w:r>
        <w:rPr>
          <w:rFonts w:ascii="仿宋" w:eastAsia="仿宋" w:hAnsi="仿宋" w:hint="eastAsia"/>
          <w:sz w:val="24"/>
        </w:rPr>
        <w:t>山茱萸</w:t>
      </w:r>
      <w:r>
        <w:rPr>
          <w:rFonts w:ascii="仿宋" w:eastAsia="仿宋" w:hAnsi="仿宋"/>
          <w:sz w:val="24"/>
        </w:rPr>
        <w:t>15g</w:t>
      </w:r>
    </w:p>
    <w:p w14:paraId="6397D644" w14:textId="77777777" w:rsidR="00FA63E8" w:rsidRDefault="00000000">
      <w:pPr>
        <w:rPr>
          <w:rFonts w:ascii="仿宋" w:eastAsia="仿宋" w:hAnsi="仿宋" w:hint="eastAsia"/>
          <w:sz w:val="24"/>
        </w:rPr>
      </w:pPr>
      <w:r>
        <w:rPr>
          <w:rFonts w:ascii="仿宋" w:eastAsia="仿宋" w:hAnsi="仿宋"/>
          <w:sz w:val="24"/>
        </w:rPr>
        <w:t>30</w:t>
      </w:r>
      <w:r>
        <w:rPr>
          <w:rFonts w:ascii="仿宋" w:eastAsia="仿宋" w:hAnsi="仿宋" w:hint="eastAsia"/>
          <w:sz w:val="24"/>
        </w:rPr>
        <w:t>付，水煎服，日</w:t>
      </w:r>
      <w:r>
        <w:rPr>
          <w:rFonts w:ascii="仿宋" w:eastAsia="仿宋" w:hAnsi="仿宋"/>
          <w:sz w:val="24"/>
        </w:rPr>
        <w:t>1</w:t>
      </w:r>
      <w:r>
        <w:rPr>
          <w:rFonts w:ascii="仿宋" w:eastAsia="仿宋" w:hAnsi="仿宋" w:hint="eastAsia"/>
          <w:sz w:val="24"/>
        </w:rPr>
        <w:t>付。</w:t>
      </w:r>
    </w:p>
    <w:p w14:paraId="5303CE89" w14:textId="77777777" w:rsidR="00FA63E8" w:rsidRDefault="00000000">
      <w:pPr>
        <w:rPr>
          <w:rFonts w:ascii="仿宋" w:eastAsia="仿宋" w:hAnsi="仿宋" w:hint="eastAsia"/>
          <w:sz w:val="24"/>
        </w:rPr>
      </w:pPr>
      <w:r>
        <w:rPr>
          <w:rFonts w:ascii="仿宋" w:eastAsia="仿宋" w:hAnsi="仿宋" w:hint="eastAsia"/>
          <w:sz w:val="24"/>
        </w:rPr>
        <w:t>方义：延用上方，巩固疗效。加千斤拔</w:t>
      </w:r>
      <w:r>
        <w:rPr>
          <w:rFonts w:ascii="仿宋" w:eastAsia="仿宋" w:hAnsi="仿宋" w:cs="仿宋" w:hint="eastAsia"/>
          <w:sz w:val="24"/>
        </w:rPr>
        <w:t>补肝肾，强筋骨</w:t>
      </w:r>
      <w:r>
        <w:rPr>
          <w:rFonts w:ascii="仿宋" w:eastAsia="仿宋" w:hAnsi="仿宋" w:hint="eastAsia"/>
          <w:sz w:val="24"/>
        </w:rPr>
        <w:t>，加煅牡蛎</w:t>
      </w:r>
      <w:r>
        <w:rPr>
          <w:rFonts w:ascii="仿宋" w:eastAsia="仿宋" w:hAnsi="仿宋" w:cs="仿宋" w:hint="eastAsia"/>
          <w:sz w:val="24"/>
        </w:rPr>
        <w:t>补肾固涩收敛</w:t>
      </w:r>
      <w:r>
        <w:rPr>
          <w:rFonts w:ascii="仿宋" w:eastAsia="仿宋" w:hAnsi="仿宋" w:hint="eastAsia"/>
          <w:sz w:val="24"/>
        </w:rPr>
        <w:t>。</w:t>
      </w:r>
    </w:p>
    <w:p w14:paraId="541743D2" w14:textId="77777777" w:rsidR="00FA63E8" w:rsidRDefault="00FA63E8">
      <w:pPr>
        <w:rPr>
          <w:rFonts w:ascii="仿宋" w:eastAsia="仿宋" w:hAnsi="仿宋" w:hint="eastAsia"/>
          <w:sz w:val="24"/>
        </w:rPr>
      </w:pPr>
    </w:p>
    <w:p w14:paraId="1B91B844" w14:textId="77777777" w:rsidR="00FA63E8" w:rsidRDefault="00000000">
      <w:pPr>
        <w:rPr>
          <w:rFonts w:ascii="仿宋" w:eastAsia="仿宋" w:hAnsi="仿宋" w:hint="eastAsia"/>
          <w:sz w:val="24"/>
        </w:rPr>
      </w:pPr>
      <w:r>
        <w:rPr>
          <w:rFonts w:ascii="仿宋" w:eastAsia="仿宋" w:hAnsi="仿宋" w:hint="eastAsia"/>
          <w:sz w:val="24"/>
        </w:rPr>
        <w:t>心得体会：</w:t>
      </w:r>
    </w:p>
    <w:p w14:paraId="4056CE89" w14:textId="77777777" w:rsidR="00FA63E8" w:rsidRDefault="00000000">
      <w:pPr>
        <w:ind w:firstLineChars="200" w:firstLine="480"/>
        <w:rPr>
          <w:rFonts w:ascii="仿宋" w:eastAsia="仿宋" w:hAnsi="仿宋" w:hint="eastAsia"/>
          <w:sz w:val="24"/>
        </w:rPr>
      </w:pPr>
      <w:r>
        <w:rPr>
          <w:rFonts w:ascii="仿宋" w:eastAsia="仿宋" w:hAnsi="仿宋" w:hint="eastAsia"/>
          <w:sz w:val="24"/>
        </w:rPr>
        <w:lastRenderedPageBreak/>
        <w:t>慢性肾炎是以肾脏慢性炎症改变为特征的一种常见疾病，表现为水肿、高血压、蛋白尿、血尿及管型尿等症状。本病持续进展，可进展至慢性肾功能不全。</w:t>
      </w:r>
    </w:p>
    <w:p w14:paraId="5D3E42B2" w14:textId="77777777" w:rsidR="00FA63E8" w:rsidRDefault="00000000">
      <w:pPr>
        <w:ind w:firstLine="480"/>
        <w:rPr>
          <w:rFonts w:ascii="仿宋" w:eastAsia="仿宋" w:hAnsi="仿宋" w:hint="eastAsia"/>
          <w:sz w:val="24"/>
        </w:rPr>
      </w:pPr>
      <w:r>
        <w:rPr>
          <w:rFonts w:ascii="仿宋" w:eastAsia="仿宋" w:hAnsi="仿宋" w:hint="eastAsia"/>
          <w:sz w:val="24"/>
        </w:rPr>
        <w:t>本证属中医学水肿范畴，多因感受外邪、饮食失调或劳倦过度，使肺失通调、脾失转输、肾失开合、膀胱气化不利，导致</w:t>
      </w:r>
      <w:bookmarkStart w:id="0" w:name="OLE_LINK3"/>
      <w:r>
        <w:rPr>
          <w:rFonts w:ascii="仿宋" w:eastAsia="仿宋" w:hAnsi="仿宋" w:hint="eastAsia"/>
          <w:sz w:val="24"/>
        </w:rPr>
        <w:t>体内水液潴留，泛溢肌肤，而致水肿</w:t>
      </w:r>
      <w:bookmarkEnd w:id="0"/>
      <w:r>
        <w:rPr>
          <w:rFonts w:ascii="仿宋" w:eastAsia="仿宋" w:hAnsi="仿宋" w:hint="eastAsia"/>
          <w:sz w:val="24"/>
        </w:rPr>
        <w:t>。</w:t>
      </w:r>
    </w:p>
    <w:p w14:paraId="38919A34" w14:textId="77777777" w:rsidR="00FA63E8" w:rsidRDefault="00000000">
      <w:pPr>
        <w:rPr>
          <w:rFonts w:ascii="仿宋" w:eastAsia="仿宋" w:hAnsi="仿宋" w:hint="eastAsia"/>
          <w:sz w:val="24"/>
        </w:rPr>
      </w:pPr>
      <w:r>
        <w:rPr>
          <w:rFonts w:ascii="仿宋" w:eastAsia="仿宋" w:hAnsi="仿宋" w:hint="eastAsia"/>
          <w:sz w:val="24"/>
        </w:rPr>
        <w:t xml:space="preserve">　　本案患者双下肢轻度水肿，尿量约</w:t>
      </w:r>
      <w:r>
        <w:rPr>
          <w:rFonts w:ascii="仿宋" w:eastAsia="仿宋" w:hAnsi="仿宋"/>
          <w:sz w:val="24"/>
        </w:rPr>
        <w:t>800-1200ml/</w:t>
      </w:r>
      <w:r>
        <w:rPr>
          <w:rFonts w:ascii="仿宋" w:eastAsia="仿宋" w:hAnsi="仿宋" w:hint="eastAsia"/>
          <w:sz w:val="24"/>
        </w:rPr>
        <w:t>日，解少许泡沫尿，乏力，腰膝酸痛，大便正常眠纳可，舌淡，苔白腻，脉沉细。脾肾两虚，脾不能运化水湿，肾不主水，故体内水液潴留，泛溢肌肤，而致水肿，脾肾亏虚，故乏力，腰膝酸痛，舌淡，苔白腻，脉沉细为脾肾亏虚，湿邪内阻之象。诊其为水肿证属脾肾亏虚，湿邪内阻型。治宜健脾补肾</w:t>
      </w:r>
      <w:r>
        <w:rPr>
          <w:rFonts w:ascii="仿宋" w:eastAsia="仿宋" w:hAnsi="仿宋"/>
          <w:sz w:val="24"/>
        </w:rPr>
        <w:t>,</w:t>
      </w:r>
      <w:r>
        <w:rPr>
          <w:rFonts w:ascii="仿宋" w:eastAsia="仿宋" w:hAnsi="仿宋" w:hint="eastAsia"/>
          <w:sz w:val="24"/>
        </w:rPr>
        <w:t>利湿消肿。拟肾复汤加减，</w:t>
      </w:r>
      <w:r>
        <w:rPr>
          <w:rFonts w:ascii="仿宋" w:eastAsia="仿宋" w:hAnsi="仿宋" w:cs="仿宋" w:hint="eastAsia"/>
          <w:sz w:val="24"/>
        </w:rPr>
        <w:t>方中六味地黄丸纯阴重味</w:t>
      </w:r>
      <w:r>
        <w:rPr>
          <w:rFonts w:ascii="仿宋" w:eastAsia="仿宋" w:hAnsi="仿宋" w:cs="仿宋"/>
          <w:sz w:val="24"/>
        </w:rPr>
        <w:t>,</w:t>
      </w:r>
      <w:r>
        <w:rPr>
          <w:rFonts w:ascii="仿宋" w:eastAsia="仿宋" w:hAnsi="仿宋" w:cs="仿宋" w:hint="eastAsia"/>
          <w:sz w:val="24"/>
        </w:rPr>
        <w:t>补中有泻</w:t>
      </w:r>
      <w:r>
        <w:rPr>
          <w:rFonts w:ascii="仿宋" w:eastAsia="仿宋" w:hAnsi="仿宋" w:cs="仿宋"/>
          <w:sz w:val="24"/>
        </w:rPr>
        <w:t>,</w:t>
      </w:r>
      <w:r>
        <w:rPr>
          <w:rFonts w:ascii="仿宋" w:eastAsia="仿宋" w:hAnsi="仿宋" w:cs="仿宋" w:hint="eastAsia"/>
          <w:sz w:val="24"/>
        </w:rPr>
        <w:t>对于肾虚阴精亏损</w:t>
      </w:r>
      <w:r>
        <w:rPr>
          <w:rFonts w:ascii="仿宋" w:eastAsia="仿宋" w:hAnsi="仿宋" w:cs="仿宋"/>
          <w:sz w:val="24"/>
        </w:rPr>
        <w:t>,</w:t>
      </w:r>
      <w:r>
        <w:rPr>
          <w:rFonts w:ascii="仿宋" w:eastAsia="仿宋" w:hAnsi="仿宋" w:cs="仿宋" w:hint="eastAsia"/>
          <w:sz w:val="24"/>
        </w:rPr>
        <w:t>微有水肿者尤宜</w:t>
      </w:r>
      <w:r>
        <w:rPr>
          <w:rFonts w:ascii="仿宋" w:eastAsia="仿宋" w:hAnsi="仿宋" w:cs="仿宋"/>
          <w:sz w:val="24"/>
        </w:rPr>
        <w:t>;</w:t>
      </w:r>
      <w:r>
        <w:rPr>
          <w:rFonts w:ascii="仿宋" w:eastAsia="仿宋" w:hAnsi="仿宋" w:cs="仿宋" w:hint="eastAsia"/>
          <w:sz w:val="24"/>
        </w:rPr>
        <w:t>黄芪补气摄精利尿</w:t>
      </w:r>
      <w:r>
        <w:rPr>
          <w:rFonts w:ascii="仿宋" w:eastAsia="仿宋" w:hAnsi="仿宋" w:cs="仿宋"/>
          <w:sz w:val="24"/>
        </w:rPr>
        <w:t>,</w:t>
      </w:r>
      <w:r>
        <w:rPr>
          <w:rFonts w:ascii="仿宋" w:eastAsia="仿宋" w:hAnsi="仿宋" w:cs="仿宋" w:hint="eastAsia"/>
          <w:sz w:val="24"/>
        </w:rPr>
        <w:t>芡实益肾敛精</w:t>
      </w:r>
      <w:r>
        <w:rPr>
          <w:rFonts w:ascii="仿宋" w:eastAsia="仿宋" w:hAnsi="仿宋" w:cs="仿宋"/>
          <w:sz w:val="24"/>
        </w:rPr>
        <w:t>,</w:t>
      </w:r>
      <w:r>
        <w:rPr>
          <w:rFonts w:ascii="仿宋" w:eastAsia="仿宋" w:hAnsi="仿宋" w:cs="仿宋" w:hint="eastAsia"/>
          <w:sz w:val="24"/>
        </w:rPr>
        <w:t>健脾除湿。徐长卿祛风、活血、消肿，</w:t>
      </w:r>
      <w:r>
        <w:rPr>
          <w:rFonts w:ascii="仿宋" w:eastAsia="仿宋" w:hAnsi="仿宋" w:hint="eastAsia"/>
          <w:sz w:val="24"/>
        </w:rPr>
        <w:t>续断、千斤拔、盐杜仲</w:t>
      </w:r>
      <w:r>
        <w:rPr>
          <w:rFonts w:ascii="仿宋" w:eastAsia="仿宋" w:hAnsi="仿宋" w:cs="仿宋" w:hint="eastAsia"/>
          <w:sz w:val="24"/>
        </w:rPr>
        <w:t>补肝肾，强筋骨</w:t>
      </w:r>
      <w:r>
        <w:rPr>
          <w:rFonts w:ascii="仿宋" w:eastAsia="仿宋" w:hAnsi="仿宋" w:cs="仿宋"/>
          <w:sz w:val="24"/>
        </w:rPr>
        <w:t>,</w:t>
      </w:r>
      <w:r>
        <w:rPr>
          <w:rFonts w:ascii="仿宋" w:eastAsia="仿宋" w:hAnsi="仿宋" w:cs="仿宋" w:hint="eastAsia"/>
          <w:sz w:val="24"/>
        </w:rPr>
        <w:t>桑螵蛸、覆盆子、金樱子、五味子补肾固涩敛精，上药共奏健脾补肾</w:t>
      </w:r>
      <w:r>
        <w:rPr>
          <w:rFonts w:ascii="仿宋" w:eastAsia="仿宋" w:hAnsi="仿宋" w:cs="仿宋"/>
          <w:sz w:val="24"/>
        </w:rPr>
        <w:t>,</w:t>
      </w:r>
      <w:r>
        <w:rPr>
          <w:rFonts w:ascii="仿宋" w:eastAsia="仿宋" w:hAnsi="仿宋" w:cs="仿宋" w:hint="eastAsia"/>
          <w:sz w:val="24"/>
        </w:rPr>
        <w:t>利湿消肿之功。</w:t>
      </w:r>
      <w:r>
        <w:rPr>
          <w:rFonts w:ascii="仿宋" w:eastAsia="仿宋" w:hAnsi="仿宋" w:hint="eastAsia"/>
          <w:sz w:val="24"/>
        </w:rPr>
        <w:t>经上述治疗患者水肿、关节疼痛症状消失，病情好转。</w:t>
      </w:r>
    </w:p>
    <w:p w14:paraId="44D59A2D" w14:textId="77777777" w:rsidR="00FA63E8" w:rsidRDefault="00FA63E8">
      <w:pPr>
        <w:rPr>
          <w:rFonts w:ascii="仿宋" w:eastAsia="仿宋" w:hAnsi="仿宋" w:hint="eastAsia"/>
          <w:sz w:val="24"/>
        </w:rPr>
      </w:pPr>
    </w:p>
    <w:p w14:paraId="51888FA8" w14:textId="77777777" w:rsidR="00FA63E8" w:rsidRDefault="00000000">
      <w:pPr>
        <w:ind w:firstLineChars="2800" w:firstLine="6720"/>
        <w:rPr>
          <w:rFonts w:ascii="仿宋" w:eastAsia="仿宋" w:hAnsi="仿宋" w:hint="eastAsia"/>
          <w:sz w:val="24"/>
        </w:rPr>
      </w:pPr>
      <w:r>
        <w:rPr>
          <w:rFonts w:ascii="仿宋" w:eastAsia="仿宋" w:hAnsi="仿宋" w:hint="eastAsia"/>
          <w:sz w:val="24"/>
        </w:rPr>
        <w:t>签名：蒙宇华</w:t>
      </w:r>
    </w:p>
    <w:p w14:paraId="7EFBFBAA" w14:textId="77777777" w:rsidR="00FA63E8" w:rsidRDefault="00000000">
      <w:pPr>
        <w:jc w:val="right"/>
        <w:rPr>
          <w:rFonts w:ascii="仿宋" w:eastAsia="仿宋" w:hAnsi="仿宋" w:hint="eastAsia"/>
          <w:sz w:val="24"/>
        </w:rPr>
      </w:pPr>
      <w:r>
        <w:rPr>
          <w:rFonts w:ascii="仿宋" w:eastAsia="仿宋" w:hAnsi="仿宋"/>
          <w:sz w:val="24"/>
        </w:rPr>
        <w:t>202</w:t>
      </w:r>
      <w:r>
        <w:rPr>
          <w:rFonts w:ascii="仿宋" w:eastAsia="仿宋" w:hAnsi="仿宋" w:hint="eastAsia"/>
          <w:sz w:val="24"/>
        </w:rPr>
        <w:t>3</w:t>
      </w:r>
      <w:r>
        <w:rPr>
          <w:rFonts w:ascii="仿宋" w:eastAsia="仿宋" w:hAnsi="仿宋"/>
          <w:sz w:val="24"/>
        </w:rPr>
        <w:t xml:space="preserve"> </w:t>
      </w:r>
      <w:r>
        <w:rPr>
          <w:rFonts w:ascii="仿宋" w:eastAsia="仿宋" w:hAnsi="仿宋" w:hint="eastAsia"/>
          <w:sz w:val="24"/>
        </w:rPr>
        <w:t>年</w:t>
      </w:r>
      <w:r>
        <w:rPr>
          <w:rFonts w:ascii="仿宋" w:eastAsia="仿宋" w:hAnsi="仿宋"/>
          <w:sz w:val="24"/>
        </w:rPr>
        <w:t xml:space="preserve"> 5</w:t>
      </w:r>
      <w:r>
        <w:rPr>
          <w:rFonts w:ascii="仿宋" w:eastAsia="仿宋" w:hAnsi="仿宋" w:hint="eastAsia"/>
          <w:sz w:val="24"/>
        </w:rPr>
        <w:t>月</w:t>
      </w:r>
      <w:r>
        <w:rPr>
          <w:rFonts w:ascii="仿宋" w:eastAsia="仿宋" w:hAnsi="仿宋"/>
          <w:sz w:val="24"/>
        </w:rPr>
        <w:t xml:space="preserve">30 </w:t>
      </w:r>
      <w:r>
        <w:rPr>
          <w:rFonts w:ascii="仿宋" w:eastAsia="仿宋" w:hAnsi="仿宋" w:hint="eastAsia"/>
          <w:sz w:val="24"/>
        </w:rPr>
        <w:t>日</w:t>
      </w:r>
    </w:p>
    <w:p w14:paraId="23F2AE95" w14:textId="77777777" w:rsidR="00FA63E8" w:rsidRDefault="00FA63E8">
      <w:pPr>
        <w:ind w:firstLineChars="2700" w:firstLine="5670"/>
      </w:pPr>
    </w:p>
    <w:sectPr w:rsidR="00FA63E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doNotTrackMoves/>
  <w:defaultTabStop w:val="420"/>
  <w:drawingGridVerticalSpacing w:val="156"/>
  <w:noPunctuationKerning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docVars>
    <w:docVar w:name="commondata" w:val="eyJoZGlkIjoiOGRjMzRkMmMyNzNmMzhiNGE5ZTNlOTk3ZjhhZWQ2YzAifQ=="/>
  </w:docVars>
  <w:rsids>
    <w:rsidRoot w:val="00AE1518"/>
    <w:rsid w:val="000B4C7A"/>
    <w:rsid w:val="000B557A"/>
    <w:rsid w:val="001F05DC"/>
    <w:rsid w:val="00221916"/>
    <w:rsid w:val="002B6841"/>
    <w:rsid w:val="0039370A"/>
    <w:rsid w:val="0039434D"/>
    <w:rsid w:val="00420EE8"/>
    <w:rsid w:val="006311E5"/>
    <w:rsid w:val="00725582"/>
    <w:rsid w:val="007C69D2"/>
    <w:rsid w:val="008102A6"/>
    <w:rsid w:val="00AA7668"/>
    <w:rsid w:val="00AE1518"/>
    <w:rsid w:val="00C92EDA"/>
    <w:rsid w:val="00E01F72"/>
    <w:rsid w:val="00FA63E8"/>
    <w:rsid w:val="05B11084"/>
    <w:rsid w:val="06BF1106"/>
    <w:rsid w:val="07436C58"/>
    <w:rsid w:val="0AA8005E"/>
    <w:rsid w:val="0BA355A7"/>
    <w:rsid w:val="0EAD4C25"/>
    <w:rsid w:val="0EF878CB"/>
    <w:rsid w:val="0F41681A"/>
    <w:rsid w:val="0F4A6423"/>
    <w:rsid w:val="11596070"/>
    <w:rsid w:val="118D073E"/>
    <w:rsid w:val="11DD0548"/>
    <w:rsid w:val="11F14CD5"/>
    <w:rsid w:val="1645647C"/>
    <w:rsid w:val="166B2F6E"/>
    <w:rsid w:val="18C04206"/>
    <w:rsid w:val="1D7D4363"/>
    <w:rsid w:val="1DC13C68"/>
    <w:rsid w:val="1DD83B76"/>
    <w:rsid w:val="27D71A20"/>
    <w:rsid w:val="29A04310"/>
    <w:rsid w:val="2AE73872"/>
    <w:rsid w:val="2BFE5C36"/>
    <w:rsid w:val="2C4E386A"/>
    <w:rsid w:val="2D3276AC"/>
    <w:rsid w:val="2E2E1A63"/>
    <w:rsid w:val="33946C99"/>
    <w:rsid w:val="348C727B"/>
    <w:rsid w:val="35C1297C"/>
    <w:rsid w:val="367A6EDC"/>
    <w:rsid w:val="39C05A66"/>
    <w:rsid w:val="3A8D7D5E"/>
    <w:rsid w:val="3D8F562A"/>
    <w:rsid w:val="40597552"/>
    <w:rsid w:val="42531F14"/>
    <w:rsid w:val="43487E26"/>
    <w:rsid w:val="462F70A0"/>
    <w:rsid w:val="47137C0D"/>
    <w:rsid w:val="49505E14"/>
    <w:rsid w:val="498817D7"/>
    <w:rsid w:val="49D02560"/>
    <w:rsid w:val="4C463B00"/>
    <w:rsid w:val="4EF473BB"/>
    <w:rsid w:val="5178525D"/>
    <w:rsid w:val="518E3352"/>
    <w:rsid w:val="52181461"/>
    <w:rsid w:val="53573C9F"/>
    <w:rsid w:val="53F81B35"/>
    <w:rsid w:val="54D666BB"/>
    <w:rsid w:val="55F757D0"/>
    <w:rsid w:val="56273F2D"/>
    <w:rsid w:val="56416572"/>
    <w:rsid w:val="56420A5D"/>
    <w:rsid w:val="583C67B6"/>
    <w:rsid w:val="5D6D2B03"/>
    <w:rsid w:val="5FD55632"/>
    <w:rsid w:val="6031172D"/>
    <w:rsid w:val="60D34AF0"/>
    <w:rsid w:val="61F63768"/>
    <w:rsid w:val="625634B1"/>
    <w:rsid w:val="62A51256"/>
    <w:rsid w:val="62C54F8A"/>
    <w:rsid w:val="65430623"/>
    <w:rsid w:val="679F20E9"/>
    <w:rsid w:val="6962471D"/>
    <w:rsid w:val="6FA11FDD"/>
    <w:rsid w:val="742E4225"/>
    <w:rsid w:val="77251A1C"/>
    <w:rsid w:val="778932ED"/>
    <w:rsid w:val="77A51D10"/>
    <w:rsid w:val="781905E4"/>
    <w:rsid w:val="797770C9"/>
    <w:rsid w:val="7C525F85"/>
    <w:rsid w:val="7C5A7CD9"/>
    <w:rsid w:val="7DF823C7"/>
    <w:rsid w:val="7E4D48AB"/>
    <w:rsid w:val="7EF5398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C950B65"/>
  <w15:docId w15:val="{0A71DF1C-1F49-4BD8-8837-896687D665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qFormat="1"/>
    <w:lsdException w:name="footer" w:semiHidden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autoRedefine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autoRedefine/>
    <w:uiPriority w:val="99"/>
    <w:semiHidden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脚 字符"/>
    <w:link w:val="a3"/>
    <w:uiPriority w:val="99"/>
    <w:semiHidden/>
    <w:locked/>
    <w:rPr>
      <w:rFonts w:ascii="Times New Roman" w:hAnsi="Times New Roman" w:cs="Times New Roman"/>
      <w:kern w:val="2"/>
      <w:sz w:val="18"/>
      <w:szCs w:val="18"/>
    </w:rPr>
  </w:style>
  <w:style w:type="character" w:customStyle="1" w:styleId="a6">
    <w:name w:val="页眉 字符"/>
    <w:link w:val="a5"/>
    <w:autoRedefine/>
    <w:uiPriority w:val="99"/>
    <w:semiHidden/>
    <w:qFormat/>
    <w:locked/>
    <w:rPr>
      <w:rFonts w:ascii="Times New Roman" w:hAnsi="Times New Roman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401</Words>
  <Characters>2290</Characters>
  <Application>Microsoft Office Word</Application>
  <DocSecurity>0</DocSecurity>
  <Lines>19</Lines>
  <Paragraphs>5</Paragraphs>
  <ScaleCrop>false</ScaleCrop>
  <Company>China</Company>
  <LinksUpToDate>false</LinksUpToDate>
  <CharactersWithSpaces>2686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苏启福</dc:creator>
  <cp:lastModifiedBy>覃超</cp:lastModifiedBy>
  <cp:revision>6</cp:revision>
  <cp:lastPrinted>2019-03-28T06:28:00Z</cp:lastPrinted>
  <dcterms:created xsi:type="dcterms:W3CDTF">2018-11-30T00:26:00Z</dcterms:created>
  <dcterms:modified xsi:type="dcterms:W3CDTF">2024-08-01T07:46:00Z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2052-12.1.0.16417</vt:lpwstr>
  </property>
  <property fmtid="{D5CDD505-2E9C-101B-9397-08002B2CF9AE}" pid="3" name="ICV">
    <vt:lpwstr>5C47475DAD1C4FF7A04D08C8D42CB6A4</vt:lpwstr>
  </property>
</Properties>
</file>